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05C" w:rsidRDefault="003704A4" w:rsidP="00F5705C">
      <w:pPr>
        <w:ind w:firstLine="709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91.8pt;margin-top:-.3pt;width:1.1pt;height:11.3pt;z-index:251657728;mso-wrap-distance-left:7.05pt;mso-wrap-distance-right:7.05pt;mso-position-horizontal-relative:page" stroked="f">
            <v:fill opacity="0" color2="black"/>
            <v:textbox inset="0,0,0,0">
              <w:txbxContent>
                <w:p w:rsidR="00F5705C" w:rsidRDefault="00F5705C" w:rsidP="00F5705C">
                  <w:pPr>
                    <w:jc w:val="center"/>
                  </w:pPr>
                </w:p>
              </w:txbxContent>
            </v:textbox>
            <w10:wrap type="square" side="largest" anchorx="page"/>
          </v:shape>
        </w:pict>
      </w:r>
    </w:p>
    <w:p w:rsidR="00D52CD8" w:rsidRPr="0031194C" w:rsidRDefault="009B2408" w:rsidP="00D52CD8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712470" cy="81851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2CD8" w:rsidRDefault="00D52CD8" w:rsidP="00D52CD8">
      <w:pPr>
        <w:jc w:val="center"/>
        <w:rPr>
          <w:b/>
          <w:sz w:val="28"/>
          <w:szCs w:val="28"/>
        </w:rPr>
      </w:pPr>
    </w:p>
    <w:p w:rsidR="00D52CD8" w:rsidRPr="0031194C" w:rsidRDefault="00D52CD8" w:rsidP="00D52CD8">
      <w:pPr>
        <w:jc w:val="center"/>
        <w:rPr>
          <w:b/>
          <w:sz w:val="28"/>
          <w:szCs w:val="28"/>
        </w:rPr>
      </w:pPr>
      <w:r w:rsidRPr="0031194C">
        <w:rPr>
          <w:b/>
          <w:sz w:val="28"/>
          <w:szCs w:val="28"/>
        </w:rPr>
        <w:t>АДМИНИСТРАЦИЯ</w:t>
      </w:r>
    </w:p>
    <w:p w:rsidR="00D52CD8" w:rsidRPr="0031194C" w:rsidRDefault="00D52CD8" w:rsidP="00D52CD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ВАСЬКОВСКОГО</w:t>
      </w:r>
      <w:r w:rsidRPr="0031194C">
        <w:rPr>
          <w:b/>
          <w:sz w:val="28"/>
          <w:szCs w:val="28"/>
        </w:rPr>
        <w:t xml:space="preserve"> СЕЛЬСКОГО ПОСЕЛЕНИЯ</w:t>
      </w:r>
    </w:p>
    <w:p w:rsidR="00D52CD8" w:rsidRPr="0031194C" w:rsidRDefault="00D52CD8" w:rsidP="00D52CD8">
      <w:pPr>
        <w:jc w:val="center"/>
        <w:rPr>
          <w:b/>
          <w:sz w:val="28"/>
          <w:szCs w:val="28"/>
        </w:rPr>
      </w:pPr>
      <w:r w:rsidRPr="0031194C">
        <w:rPr>
          <w:b/>
          <w:sz w:val="28"/>
          <w:szCs w:val="28"/>
        </w:rPr>
        <w:t>ПОЧИНКОВСКОГО РАЙОНА СМОЛЕНСКОЙ ОБЛАСТИ</w:t>
      </w:r>
    </w:p>
    <w:p w:rsidR="00D52CD8" w:rsidRPr="0031194C" w:rsidRDefault="00D52CD8" w:rsidP="00D52CD8">
      <w:pPr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ar-SA"/>
        </w:rPr>
      </w:pPr>
    </w:p>
    <w:p w:rsidR="00D52CD8" w:rsidRPr="00D52CD8" w:rsidRDefault="00D52CD8" w:rsidP="00D52CD8">
      <w:pPr>
        <w:jc w:val="center"/>
        <w:rPr>
          <w:rFonts w:eastAsia="Times New Roman CYR"/>
          <w:b/>
          <w:bCs/>
          <w:sz w:val="28"/>
          <w:szCs w:val="28"/>
        </w:rPr>
      </w:pPr>
      <w:proofErr w:type="gramStart"/>
      <w:r w:rsidRPr="00D52CD8">
        <w:rPr>
          <w:rFonts w:eastAsia="Times New Roman CYR"/>
          <w:b/>
          <w:bCs/>
          <w:sz w:val="28"/>
          <w:szCs w:val="28"/>
        </w:rPr>
        <w:t>П</w:t>
      </w:r>
      <w:proofErr w:type="gramEnd"/>
      <w:r w:rsidRPr="00D52CD8">
        <w:rPr>
          <w:rFonts w:eastAsia="Times New Roman CYR"/>
          <w:b/>
          <w:bCs/>
          <w:sz w:val="28"/>
          <w:szCs w:val="28"/>
        </w:rPr>
        <w:t xml:space="preserve"> О С Т А Н О В Л Е Н И Е</w:t>
      </w:r>
    </w:p>
    <w:p w:rsidR="00D52CD8" w:rsidRPr="00AB3BA9" w:rsidRDefault="00D52CD8" w:rsidP="00D52CD8">
      <w:pPr>
        <w:suppressAutoHyphens/>
        <w:jc w:val="center"/>
        <w:rPr>
          <w:b/>
          <w:sz w:val="28"/>
          <w:lang w:eastAsia="ar-SA"/>
        </w:rPr>
      </w:pPr>
    </w:p>
    <w:p w:rsidR="00E47946" w:rsidRPr="007B0A53" w:rsidRDefault="00D52CD8" w:rsidP="00E47946">
      <w:pPr>
        <w:suppressAutoHyphens/>
        <w:rPr>
          <w:sz w:val="28"/>
          <w:u w:val="single"/>
          <w:lang w:eastAsia="ar-SA"/>
        </w:rPr>
      </w:pPr>
      <w:r w:rsidRPr="007B0A53">
        <w:rPr>
          <w:sz w:val="28"/>
          <w:u w:val="single"/>
          <w:lang w:eastAsia="ar-SA"/>
        </w:rPr>
        <w:t>от</w:t>
      </w:r>
      <w:r w:rsidR="000A2A33">
        <w:rPr>
          <w:sz w:val="28"/>
          <w:u w:val="single"/>
          <w:lang w:eastAsia="ar-SA"/>
        </w:rPr>
        <w:t xml:space="preserve"> </w:t>
      </w:r>
      <w:r w:rsidR="00E47946">
        <w:rPr>
          <w:sz w:val="28"/>
          <w:u w:val="single"/>
          <w:lang w:eastAsia="ar-SA"/>
        </w:rPr>
        <w:t xml:space="preserve">  13.08.</w:t>
      </w:r>
      <w:r w:rsidR="00E47946" w:rsidRPr="007B0A53">
        <w:rPr>
          <w:sz w:val="28"/>
          <w:u w:val="single"/>
          <w:lang w:eastAsia="ar-SA"/>
        </w:rPr>
        <w:t xml:space="preserve">  201</w:t>
      </w:r>
      <w:r w:rsidR="00E47946">
        <w:rPr>
          <w:sz w:val="28"/>
          <w:u w:val="single"/>
          <w:lang w:eastAsia="ar-SA"/>
        </w:rPr>
        <w:t xml:space="preserve">8 года   </w:t>
      </w:r>
      <w:r w:rsidR="00E47946" w:rsidRPr="007B0A53">
        <w:rPr>
          <w:sz w:val="28"/>
          <w:u w:val="single"/>
          <w:lang w:eastAsia="ar-SA"/>
        </w:rPr>
        <w:t xml:space="preserve"> № </w:t>
      </w:r>
      <w:bookmarkStart w:id="0" w:name="_GoBack"/>
      <w:bookmarkEnd w:id="0"/>
      <w:r w:rsidR="00E47946">
        <w:rPr>
          <w:sz w:val="28"/>
          <w:u w:val="single"/>
          <w:lang w:eastAsia="ar-SA"/>
        </w:rPr>
        <w:t>20</w:t>
      </w:r>
    </w:p>
    <w:p w:rsidR="00E47946" w:rsidRPr="00AB3BA9" w:rsidRDefault="00E47946" w:rsidP="00E47946">
      <w:pPr>
        <w:suppressAutoHyphens/>
        <w:ind w:left="360"/>
        <w:rPr>
          <w:sz w:val="28"/>
          <w:szCs w:val="28"/>
          <w:lang w:eastAsia="ar-SA"/>
        </w:rPr>
      </w:pPr>
    </w:p>
    <w:p w:rsidR="00E47946" w:rsidRDefault="00E47946" w:rsidP="00E47946">
      <w:pPr>
        <w:suppressAutoHyphens/>
        <w:ind w:right="4818"/>
        <w:jc w:val="both"/>
        <w:rPr>
          <w:sz w:val="28"/>
          <w:lang w:eastAsia="ar-SA"/>
        </w:rPr>
      </w:pPr>
      <w:r>
        <w:rPr>
          <w:sz w:val="28"/>
          <w:lang w:eastAsia="ar-SA"/>
        </w:rPr>
        <w:t>О внесении изменений в постановление Администрации Васьковского сельского поселения Починковского района Смоленской области от 15.12.2014г. № 33</w:t>
      </w:r>
    </w:p>
    <w:p w:rsidR="00E47946" w:rsidRPr="003A7FC5" w:rsidRDefault="00E47946" w:rsidP="00E47946">
      <w:pPr>
        <w:widowControl w:val="0"/>
        <w:shd w:val="clear" w:color="auto" w:fill="FFFFFF"/>
        <w:suppressAutoHyphens/>
        <w:spacing w:before="5"/>
        <w:ind w:firstLine="709"/>
        <w:jc w:val="both"/>
        <w:rPr>
          <w:rFonts w:eastAsia="Arial Unicode MS" w:cs="Mangal"/>
          <w:kern w:val="2"/>
          <w:sz w:val="28"/>
          <w:szCs w:val="28"/>
          <w:lang w:eastAsia="zh-CN" w:bidi="hi-IN"/>
        </w:rPr>
      </w:pPr>
    </w:p>
    <w:p w:rsidR="00E47946" w:rsidRDefault="00E47946" w:rsidP="00E47946">
      <w:pPr>
        <w:suppressAutoHyphens/>
        <w:autoSpaceDE w:val="0"/>
        <w:jc w:val="both"/>
        <w:rPr>
          <w:sz w:val="28"/>
          <w:szCs w:val="28"/>
          <w:lang w:eastAsia="ar-SA"/>
        </w:rPr>
      </w:pPr>
      <w:r w:rsidRPr="00AB3BA9">
        <w:rPr>
          <w:sz w:val="28"/>
          <w:szCs w:val="28"/>
          <w:lang w:eastAsia="ar-SA"/>
        </w:rPr>
        <w:t xml:space="preserve">Администрация </w:t>
      </w:r>
      <w:r>
        <w:rPr>
          <w:sz w:val="28"/>
          <w:szCs w:val="28"/>
          <w:lang w:eastAsia="ar-SA"/>
        </w:rPr>
        <w:t>Васьковского</w:t>
      </w:r>
      <w:r w:rsidRPr="00AB3BA9">
        <w:rPr>
          <w:sz w:val="28"/>
          <w:szCs w:val="28"/>
          <w:lang w:eastAsia="ar-SA"/>
        </w:rPr>
        <w:t xml:space="preserve"> сельского поселения</w:t>
      </w:r>
      <w:r>
        <w:rPr>
          <w:sz w:val="28"/>
          <w:szCs w:val="28"/>
          <w:lang w:eastAsia="ar-SA"/>
        </w:rPr>
        <w:t xml:space="preserve"> Починковского</w:t>
      </w:r>
      <w:r w:rsidRPr="00AB3BA9">
        <w:rPr>
          <w:sz w:val="28"/>
          <w:szCs w:val="28"/>
          <w:lang w:eastAsia="ar-SA"/>
        </w:rPr>
        <w:t xml:space="preserve"> района Смоленской области </w:t>
      </w:r>
      <w:proofErr w:type="spellStart"/>
      <w:proofErr w:type="gramStart"/>
      <w:r w:rsidRPr="00AB3BA9">
        <w:rPr>
          <w:sz w:val="28"/>
          <w:szCs w:val="28"/>
          <w:lang w:eastAsia="ar-SA"/>
        </w:rPr>
        <w:t>п</w:t>
      </w:r>
      <w:proofErr w:type="spellEnd"/>
      <w:proofErr w:type="gramEnd"/>
      <w:r w:rsidRPr="00AB3BA9">
        <w:rPr>
          <w:sz w:val="28"/>
          <w:szCs w:val="28"/>
          <w:lang w:eastAsia="ar-SA"/>
        </w:rPr>
        <w:t xml:space="preserve"> о с т а </w:t>
      </w:r>
      <w:proofErr w:type="spellStart"/>
      <w:r w:rsidRPr="00AB3BA9">
        <w:rPr>
          <w:sz w:val="28"/>
          <w:szCs w:val="28"/>
          <w:lang w:eastAsia="ar-SA"/>
        </w:rPr>
        <w:t>н</w:t>
      </w:r>
      <w:proofErr w:type="spellEnd"/>
      <w:r w:rsidRPr="00AB3BA9">
        <w:rPr>
          <w:sz w:val="28"/>
          <w:szCs w:val="28"/>
          <w:lang w:eastAsia="ar-SA"/>
        </w:rPr>
        <w:t xml:space="preserve"> о в л я е т:</w:t>
      </w:r>
    </w:p>
    <w:p w:rsidR="00E47946" w:rsidRDefault="00E47946" w:rsidP="00E47946">
      <w:pPr>
        <w:suppressAutoHyphens/>
        <w:autoSpaceDE w:val="0"/>
        <w:jc w:val="both"/>
        <w:rPr>
          <w:sz w:val="28"/>
          <w:szCs w:val="28"/>
          <w:lang w:eastAsia="ar-SA"/>
        </w:rPr>
      </w:pPr>
    </w:p>
    <w:p w:rsidR="00E47946" w:rsidRDefault="00E47946" w:rsidP="00E47946">
      <w:pPr>
        <w:suppressAutoHyphens/>
        <w:autoSpaceDE w:val="0"/>
        <w:jc w:val="both"/>
        <w:rPr>
          <w:sz w:val="28"/>
          <w:szCs w:val="28"/>
          <w:lang w:eastAsia="ar-SA"/>
        </w:rPr>
      </w:pPr>
    </w:p>
    <w:p w:rsidR="00E47946" w:rsidRPr="00C637E7" w:rsidRDefault="00E47946" w:rsidP="00E47946">
      <w:pPr>
        <w:suppressAutoHyphens/>
        <w:autoSpaceDE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1. </w:t>
      </w:r>
      <w:proofErr w:type="gramStart"/>
      <w:r w:rsidRPr="00B03C3B">
        <w:rPr>
          <w:sz w:val="28"/>
          <w:szCs w:val="28"/>
          <w:lang w:eastAsia="ar-SA"/>
        </w:rPr>
        <w:t xml:space="preserve">Внести в постановление Администрации Васьковского сельского поселения Починковского района Смоленской области от 15.12.2014г. № 33 «Об утверждении муниципальной программы </w:t>
      </w:r>
      <w:r w:rsidRPr="00B03C3B">
        <w:rPr>
          <w:noProof/>
          <w:sz w:val="28"/>
          <w:szCs w:val="28"/>
        </w:rPr>
        <w:t xml:space="preserve">комплексного развития систем коммунальной инфраструктуры </w:t>
      </w:r>
      <w:r w:rsidRPr="00B03C3B">
        <w:rPr>
          <w:sz w:val="28"/>
          <w:szCs w:val="28"/>
        </w:rPr>
        <w:t>Васьковского</w:t>
      </w:r>
      <w:r w:rsidRPr="00B03C3B">
        <w:rPr>
          <w:noProof/>
          <w:sz w:val="28"/>
          <w:szCs w:val="28"/>
        </w:rPr>
        <w:t xml:space="preserve"> сельского поселения Починковского района Смоленской обла</w:t>
      </w:r>
      <w:r>
        <w:rPr>
          <w:noProof/>
          <w:sz w:val="28"/>
          <w:szCs w:val="28"/>
        </w:rPr>
        <w:t>сти на  2015 – 20</w:t>
      </w:r>
      <w:r w:rsidR="005C5316">
        <w:rPr>
          <w:noProof/>
          <w:sz w:val="28"/>
          <w:szCs w:val="28"/>
        </w:rPr>
        <w:t>24</w:t>
      </w:r>
      <w:r w:rsidRPr="00B03C3B">
        <w:rPr>
          <w:sz w:val="28"/>
          <w:szCs w:val="28"/>
        </w:rPr>
        <w:t xml:space="preserve"> </w:t>
      </w:r>
      <w:r w:rsidRPr="00B03C3B">
        <w:rPr>
          <w:noProof/>
          <w:sz w:val="28"/>
          <w:szCs w:val="28"/>
        </w:rPr>
        <w:t>годы</w:t>
      </w:r>
      <w:r>
        <w:rPr>
          <w:noProof/>
          <w:sz w:val="28"/>
          <w:szCs w:val="28"/>
        </w:rPr>
        <w:t>»</w:t>
      </w:r>
      <w:r w:rsidRPr="00C637E7">
        <w:rPr>
          <w:sz w:val="28"/>
          <w:szCs w:val="28"/>
          <w:lang w:eastAsia="ar-SA"/>
        </w:rPr>
        <w:t xml:space="preserve"> </w:t>
      </w:r>
      <w:r w:rsidR="000A2A33">
        <w:rPr>
          <w:sz w:val="28"/>
          <w:szCs w:val="28"/>
          <w:lang w:eastAsia="ar-SA"/>
        </w:rPr>
        <w:t xml:space="preserve">(в редакции постановлений от 223.11.2016г.№67, от 26.12.2017г.№63, от 23.07.2018г. №15) </w:t>
      </w:r>
      <w:r w:rsidRPr="00FB453C">
        <w:rPr>
          <w:sz w:val="28"/>
          <w:szCs w:val="28"/>
          <w:lang w:eastAsia="ar-SA"/>
        </w:rPr>
        <w:t>следующие изменения:</w:t>
      </w:r>
      <w:proofErr w:type="gramEnd"/>
    </w:p>
    <w:p w:rsidR="00E47946" w:rsidRPr="00861E86" w:rsidRDefault="00E47946" w:rsidP="00E47946">
      <w:pPr>
        <w:pStyle w:val="a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1) </w:t>
      </w:r>
      <w:r w:rsidRPr="004300D4">
        <w:rPr>
          <w:rFonts w:ascii="Times New Roman" w:hAnsi="Times New Roman"/>
        </w:rPr>
        <w:t xml:space="preserve">- </w:t>
      </w:r>
      <w:r w:rsidRPr="009A14AB">
        <w:t xml:space="preserve"> </w:t>
      </w:r>
      <w:r w:rsidRPr="007145A7">
        <w:rPr>
          <w:rFonts w:ascii="Times New Roman" w:hAnsi="Times New Roman"/>
          <w:sz w:val="28"/>
          <w:szCs w:val="28"/>
        </w:rPr>
        <w:t xml:space="preserve">в паспорте </w:t>
      </w:r>
      <w:r>
        <w:rPr>
          <w:rFonts w:ascii="Times New Roman" w:hAnsi="Times New Roman"/>
          <w:sz w:val="28"/>
          <w:szCs w:val="28"/>
        </w:rPr>
        <w:t xml:space="preserve">и по тексту </w:t>
      </w:r>
      <w:r w:rsidRPr="007145A7">
        <w:rPr>
          <w:rFonts w:ascii="Times New Roman" w:hAnsi="Times New Roman"/>
          <w:sz w:val="28"/>
          <w:szCs w:val="28"/>
        </w:rPr>
        <w:t xml:space="preserve">программы строку таблицы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45A7">
        <w:rPr>
          <w:rFonts w:ascii="Times New Roman" w:hAnsi="Times New Roman"/>
          <w:sz w:val="28"/>
          <w:szCs w:val="28"/>
        </w:rPr>
        <w:t xml:space="preserve"> «Объемы ассигнований муниципальной программы (по годам реализации в разрезе источников финансирования)</w:t>
      </w:r>
      <w:r>
        <w:rPr>
          <w:rFonts w:ascii="Times New Roman" w:hAnsi="Times New Roman"/>
          <w:sz w:val="28"/>
          <w:szCs w:val="28"/>
        </w:rPr>
        <w:t xml:space="preserve"> в 2018 году</w:t>
      </w:r>
      <w:r w:rsidRPr="007145A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слова «в сумме 35 000 рублей», заменить словами «в сумме 76 600 рублей»</w:t>
      </w:r>
    </w:p>
    <w:p w:rsidR="00E47946" w:rsidRPr="00AC627D" w:rsidRDefault="00E47946" w:rsidP="00E47946">
      <w:pPr>
        <w:pStyle w:val="ab"/>
        <w:rPr>
          <w:rFonts w:ascii="Times New Roman" w:hAnsi="Times New Roman"/>
          <w:sz w:val="28"/>
          <w:szCs w:val="28"/>
        </w:rPr>
      </w:pPr>
      <w:r w:rsidRPr="00AC627D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AC627D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AC627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 Васьковского сельского поселения в сети Интернет.</w:t>
      </w:r>
    </w:p>
    <w:p w:rsidR="00E47946" w:rsidRDefault="00E47946" w:rsidP="00E47946">
      <w:pPr>
        <w:tabs>
          <w:tab w:val="left" w:pos="540"/>
          <w:tab w:val="left" w:pos="10205"/>
        </w:tabs>
        <w:suppressAutoHyphens/>
        <w:autoSpaceDE w:val="0"/>
        <w:ind w:right="-55"/>
        <w:jc w:val="both"/>
        <w:rPr>
          <w:spacing w:val="2"/>
          <w:sz w:val="28"/>
          <w:szCs w:val="28"/>
          <w:lang w:eastAsia="ar-SA"/>
        </w:rPr>
      </w:pPr>
      <w:r>
        <w:rPr>
          <w:spacing w:val="2"/>
          <w:sz w:val="28"/>
          <w:szCs w:val="28"/>
          <w:lang w:eastAsia="ar-SA"/>
        </w:rPr>
        <w:t>3.</w:t>
      </w:r>
      <w:proofErr w:type="gramStart"/>
      <w:r w:rsidRPr="00FF5CEE">
        <w:rPr>
          <w:spacing w:val="2"/>
          <w:sz w:val="28"/>
          <w:szCs w:val="28"/>
          <w:lang w:eastAsia="ar-SA"/>
        </w:rPr>
        <w:t>Контроль за</w:t>
      </w:r>
      <w:proofErr w:type="gramEnd"/>
      <w:r w:rsidRPr="00FF5CEE">
        <w:rPr>
          <w:spacing w:val="2"/>
          <w:sz w:val="28"/>
          <w:szCs w:val="28"/>
          <w:lang w:eastAsia="ar-SA"/>
        </w:rPr>
        <w:t xml:space="preserve"> исполнением настоящего постановления оставляю за собой.</w:t>
      </w:r>
    </w:p>
    <w:p w:rsidR="00E47946" w:rsidRDefault="00E47946" w:rsidP="00E47946">
      <w:pPr>
        <w:tabs>
          <w:tab w:val="left" w:pos="540"/>
          <w:tab w:val="left" w:pos="10205"/>
        </w:tabs>
        <w:suppressAutoHyphens/>
        <w:autoSpaceDE w:val="0"/>
        <w:ind w:right="-55"/>
        <w:jc w:val="both"/>
        <w:rPr>
          <w:spacing w:val="2"/>
          <w:sz w:val="28"/>
          <w:szCs w:val="28"/>
          <w:lang w:eastAsia="ar-SA"/>
        </w:rPr>
      </w:pPr>
    </w:p>
    <w:p w:rsidR="00E47946" w:rsidRDefault="00E47946" w:rsidP="00E47946">
      <w:pPr>
        <w:tabs>
          <w:tab w:val="left" w:pos="3615"/>
        </w:tabs>
        <w:suppressAutoHyphens/>
        <w:ind w:firstLine="360"/>
        <w:rPr>
          <w:sz w:val="28"/>
          <w:szCs w:val="28"/>
          <w:lang w:eastAsia="ar-SA"/>
        </w:rPr>
      </w:pPr>
    </w:p>
    <w:p w:rsidR="00E47946" w:rsidRPr="00FB453C" w:rsidRDefault="00E47946" w:rsidP="00E47946">
      <w:pPr>
        <w:ind w:left="1080" w:right="-1" w:firstLine="720"/>
        <w:jc w:val="both"/>
        <w:rPr>
          <w:sz w:val="28"/>
        </w:rPr>
      </w:pPr>
    </w:p>
    <w:p w:rsidR="00E47946" w:rsidRDefault="00E47946" w:rsidP="00E47946">
      <w:pPr>
        <w:keepNext/>
        <w:suppressAutoHyphens/>
        <w:jc w:val="both"/>
        <w:outlineLvl w:val="6"/>
        <w:rPr>
          <w:sz w:val="28"/>
          <w:szCs w:val="28"/>
          <w:lang w:eastAsia="ar-SA"/>
        </w:rPr>
      </w:pPr>
      <w:r w:rsidRPr="00DA6902">
        <w:rPr>
          <w:sz w:val="28"/>
          <w:szCs w:val="28"/>
          <w:lang w:eastAsia="ar-SA"/>
        </w:rPr>
        <w:t xml:space="preserve">Глава муниципального образования   </w:t>
      </w:r>
    </w:p>
    <w:p w:rsidR="00E47946" w:rsidRDefault="00E47946" w:rsidP="00E47946">
      <w:pPr>
        <w:keepNext/>
        <w:suppressAutoHyphens/>
        <w:jc w:val="both"/>
        <w:outlineLvl w:val="6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Вась</w:t>
      </w:r>
      <w:r w:rsidRPr="00DA6902">
        <w:rPr>
          <w:sz w:val="28"/>
          <w:szCs w:val="28"/>
          <w:lang w:eastAsia="ar-SA"/>
        </w:rPr>
        <w:t>ковского сельского поселения</w:t>
      </w:r>
    </w:p>
    <w:p w:rsidR="00E47946" w:rsidRPr="00AC627D" w:rsidRDefault="00E47946" w:rsidP="00E47946">
      <w:pPr>
        <w:keepNext/>
        <w:suppressAutoHyphens/>
        <w:jc w:val="both"/>
        <w:outlineLvl w:val="6"/>
        <w:rPr>
          <w:sz w:val="28"/>
          <w:szCs w:val="20"/>
          <w:lang w:eastAsia="ar-SA"/>
        </w:rPr>
      </w:pPr>
      <w:r w:rsidRPr="00DA6902">
        <w:rPr>
          <w:sz w:val="28"/>
          <w:szCs w:val="28"/>
          <w:lang w:eastAsia="ar-SA"/>
        </w:rPr>
        <w:t>Починковского  района</w:t>
      </w:r>
      <w:r>
        <w:rPr>
          <w:sz w:val="28"/>
          <w:szCs w:val="20"/>
          <w:lang w:eastAsia="ar-SA"/>
        </w:rPr>
        <w:t xml:space="preserve">  </w:t>
      </w:r>
      <w:r w:rsidRPr="00AB3BA9">
        <w:rPr>
          <w:sz w:val="28"/>
          <w:szCs w:val="28"/>
          <w:lang w:eastAsia="ar-SA"/>
        </w:rPr>
        <w:t xml:space="preserve">Смоленской области                  </w:t>
      </w:r>
      <w:r w:rsidR="005C5316">
        <w:rPr>
          <w:sz w:val="28"/>
          <w:szCs w:val="28"/>
          <w:lang w:eastAsia="ar-SA"/>
        </w:rPr>
        <w:t xml:space="preserve">             </w:t>
      </w:r>
      <w:r w:rsidRPr="00AB3BA9">
        <w:rPr>
          <w:sz w:val="28"/>
          <w:szCs w:val="28"/>
          <w:lang w:eastAsia="ar-SA"/>
        </w:rPr>
        <w:t xml:space="preserve">  </w:t>
      </w:r>
      <w:r w:rsidR="003F79FA">
        <w:rPr>
          <w:sz w:val="28"/>
          <w:szCs w:val="28"/>
          <w:lang w:eastAsia="ar-SA"/>
        </w:rPr>
        <w:t xml:space="preserve">   </w:t>
      </w:r>
      <w:r w:rsidRPr="00AB3BA9">
        <w:rPr>
          <w:sz w:val="28"/>
          <w:szCs w:val="28"/>
          <w:lang w:eastAsia="ar-SA"/>
        </w:rPr>
        <w:t xml:space="preserve">  </w:t>
      </w:r>
      <w:r>
        <w:rPr>
          <w:sz w:val="28"/>
          <w:szCs w:val="28"/>
          <w:lang w:eastAsia="ar-SA"/>
        </w:rPr>
        <w:t>Г.И.Королев</w:t>
      </w:r>
    </w:p>
    <w:p w:rsidR="00F5705C" w:rsidRDefault="00F5705C" w:rsidP="00E47946">
      <w:pPr>
        <w:suppressAutoHyphens/>
      </w:pPr>
    </w:p>
    <w:p w:rsidR="00F5705C" w:rsidRDefault="00F5705C"/>
    <w:p w:rsidR="000A2A33" w:rsidRDefault="000A2A33"/>
    <w:p w:rsidR="000A2A33" w:rsidRDefault="000A2A33"/>
    <w:p w:rsidR="000A2A33" w:rsidRDefault="000A2A33"/>
    <w:tbl>
      <w:tblPr>
        <w:tblW w:w="0" w:type="auto"/>
        <w:tblLook w:val="01E0"/>
      </w:tblPr>
      <w:tblGrid>
        <w:gridCol w:w="4503"/>
        <w:gridCol w:w="5386"/>
      </w:tblGrid>
      <w:tr w:rsidR="007C7DC9" w:rsidRPr="00A748D9" w:rsidTr="00E47946">
        <w:tc>
          <w:tcPr>
            <w:tcW w:w="4503" w:type="dxa"/>
          </w:tcPr>
          <w:p w:rsidR="007C7DC9" w:rsidRPr="00A748D9" w:rsidRDefault="007C7DC9" w:rsidP="007C7DC9">
            <w:pPr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:rsidR="007C7DC9" w:rsidRPr="00A748D9" w:rsidRDefault="007C7DC9" w:rsidP="004771C8">
            <w:pPr>
              <w:jc w:val="right"/>
              <w:rPr>
                <w:color w:val="000000"/>
                <w:sz w:val="22"/>
                <w:szCs w:val="22"/>
              </w:rPr>
            </w:pPr>
            <w:r w:rsidRPr="00A748D9">
              <w:rPr>
                <w:color w:val="000000"/>
                <w:sz w:val="28"/>
              </w:rPr>
              <w:t>Приложение</w:t>
            </w:r>
            <w:r w:rsidRPr="00A748D9">
              <w:rPr>
                <w:color w:val="000000"/>
                <w:sz w:val="28"/>
              </w:rPr>
              <w:br/>
              <w:t xml:space="preserve">к постановлению  Администрации </w:t>
            </w:r>
            <w:r>
              <w:rPr>
                <w:color w:val="000000"/>
                <w:sz w:val="28"/>
              </w:rPr>
              <w:t>Васьковского сельского поселения Починковского района Смоленской области</w:t>
            </w:r>
          </w:p>
          <w:p w:rsidR="007C7DC9" w:rsidRDefault="00D52CD8" w:rsidP="004771C8">
            <w:pPr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от </w:t>
            </w:r>
            <w:r w:rsidR="00DC2C22">
              <w:rPr>
                <w:color w:val="000000"/>
                <w:sz w:val="28"/>
              </w:rPr>
              <w:t>15</w:t>
            </w:r>
            <w:r>
              <w:rPr>
                <w:color w:val="000000"/>
                <w:sz w:val="28"/>
              </w:rPr>
              <w:t>.12.</w:t>
            </w:r>
            <w:r w:rsidR="007C7DC9">
              <w:rPr>
                <w:color w:val="000000"/>
                <w:sz w:val="28"/>
              </w:rPr>
              <w:t xml:space="preserve"> 201</w:t>
            </w:r>
            <w:r w:rsidR="00DC2C22">
              <w:rPr>
                <w:color w:val="000000"/>
                <w:sz w:val="28"/>
              </w:rPr>
              <w:t>4</w:t>
            </w:r>
            <w:r w:rsidR="007C7DC9">
              <w:rPr>
                <w:color w:val="000000"/>
                <w:sz w:val="28"/>
              </w:rPr>
              <w:t xml:space="preserve"> года  № </w:t>
            </w:r>
            <w:r w:rsidR="00DC2C22">
              <w:rPr>
                <w:color w:val="000000"/>
                <w:sz w:val="28"/>
              </w:rPr>
              <w:t>33</w:t>
            </w:r>
          </w:p>
          <w:p w:rsidR="00D52CD8" w:rsidRDefault="00D52CD8" w:rsidP="004771C8">
            <w:pPr>
              <w:jc w:val="right"/>
              <w:rPr>
                <w:color w:val="000000"/>
                <w:sz w:val="28"/>
              </w:rPr>
            </w:pPr>
            <w:proofErr w:type="gramStart"/>
            <w:r>
              <w:rPr>
                <w:color w:val="000000"/>
                <w:sz w:val="28"/>
              </w:rPr>
              <w:t>(в редакции постановлений от 23.11.2016г.№67, от 26.12.2017г.№63,</w:t>
            </w:r>
            <w:proofErr w:type="gramEnd"/>
          </w:p>
          <w:p w:rsidR="00D52CD8" w:rsidRPr="00A748D9" w:rsidRDefault="00E47946" w:rsidP="00E47946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от 23.07.2018г.№15,</w:t>
            </w:r>
            <w:r w:rsidR="00D52CD8">
              <w:rPr>
                <w:color w:val="000000"/>
                <w:sz w:val="28"/>
              </w:rPr>
              <w:t xml:space="preserve">от </w:t>
            </w:r>
            <w:r>
              <w:rPr>
                <w:color w:val="000000"/>
                <w:sz w:val="28"/>
              </w:rPr>
              <w:t>1</w:t>
            </w:r>
            <w:r w:rsidR="00D52CD8">
              <w:rPr>
                <w:color w:val="000000"/>
                <w:sz w:val="28"/>
              </w:rPr>
              <w:t xml:space="preserve">3.08.2018г.№20) </w:t>
            </w:r>
          </w:p>
          <w:p w:rsidR="007C7DC9" w:rsidRPr="00A748D9" w:rsidRDefault="007C7DC9" w:rsidP="007C7DC9">
            <w:pPr>
              <w:jc w:val="right"/>
              <w:rPr>
                <w:color w:val="000000"/>
              </w:rPr>
            </w:pPr>
          </w:p>
        </w:tc>
      </w:tr>
    </w:tbl>
    <w:p w:rsidR="007C7DC9" w:rsidRPr="00A748D9" w:rsidRDefault="007C7DC9" w:rsidP="007C7DC9">
      <w:pPr>
        <w:jc w:val="right"/>
        <w:rPr>
          <w:color w:val="000000"/>
        </w:rPr>
      </w:pPr>
    </w:p>
    <w:p w:rsidR="007C7DC9" w:rsidRPr="00A748D9" w:rsidRDefault="007C7DC9" w:rsidP="007C7DC9">
      <w:pPr>
        <w:jc w:val="right"/>
        <w:rPr>
          <w:color w:val="000000"/>
        </w:rPr>
      </w:pPr>
    </w:p>
    <w:p w:rsidR="007C7DC9" w:rsidRPr="00A748D9" w:rsidRDefault="007C7DC9" w:rsidP="007C7DC9">
      <w:pPr>
        <w:jc w:val="right"/>
        <w:rPr>
          <w:color w:val="000000"/>
        </w:rPr>
      </w:pPr>
    </w:p>
    <w:p w:rsidR="007C7DC9" w:rsidRPr="00A748D9" w:rsidRDefault="007C7DC9" w:rsidP="007C7DC9">
      <w:pPr>
        <w:jc w:val="right"/>
        <w:rPr>
          <w:color w:val="000000"/>
        </w:rPr>
      </w:pPr>
    </w:p>
    <w:p w:rsidR="007C7DC9" w:rsidRPr="00A748D9" w:rsidRDefault="007C7DC9" w:rsidP="007C7DC9">
      <w:pPr>
        <w:jc w:val="right"/>
        <w:rPr>
          <w:color w:val="000000"/>
        </w:rPr>
      </w:pPr>
    </w:p>
    <w:p w:rsidR="007C7DC9" w:rsidRPr="00A748D9" w:rsidRDefault="007C7DC9" w:rsidP="000A2A33">
      <w:pPr>
        <w:rPr>
          <w:color w:val="000000"/>
        </w:rPr>
      </w:pPr>
    </w:p>
    <w:p w:rsidR="007C7DC9" w:rsidRPr="00A748D9" w:rsidRDefault="007C7DC9" w:rsidP="007C7DC9">
      <w:pPr>
        <w:jc w:val="right"/>
        <w:rPr>
          <w:color w:val="000000"/>
        </w:rPr>
      </w:pPr>
    </w:p>
    <w:p w:rsidR="007C7DC9" w:rsidRPr="00A748D9" w:rsidRDefault="007C7DC9" w:rsidP="007C7DC9">
      <w:pPr>
        <w:tabs>
          <w:tab w:val="left" w:pos="3780"/>
        </w:tabs>
        <w:rPr>
          <w:color w:val="000000"/>
          <w:sz w:val="28"/>
          <w:szCs w:val="28"/>
        </w:rPr>
      </w:pPr>
      <w:r w:rsidRPr="00A748D9">
        <w:rPr>
          <w:color w:val="000000"/>
          <w:sz w:val="28"/>
          <w:szCs w:val="28"/>
        </w:rPr>
        <w:tab/>
        <w:t xml:space="preserve">       </w:t>
      </w:r>
    </w:p>
    <w:p w:rsidR="007C7DC9" w:rsidRPr="00A748D9" w:rsidRDefault="007C7DC9" w:rsidP="007C7DC9">
      <w:pPr>
        <w:pStyle w:val="ConsPlusTitle"/>
        <w:jc w:val="center"/>
        <w:rPr>
          <w:rFonts w:ascii="Times New Roman" w:hAnsi="Times New Roman"/>
          <w:color w:val="000000"/>
          <w:sz w:val="28"/>
          <w:szCs w:val="28"/>
        </w:rPr>
      </w:pPr>
      <w:r w:rsidRPr="00A748D9">
        <w:rPr>
          <w:rFonts w:ascii="Times New Roman" w:hAnsi="Times New Roman"/>
          <w:sz w:val="28"/>
          <w:szCs w:val="28"/>
        </w:rPr>
        <w:t xml:space="preserve"> </w:t>
      </w:r>
      <w:r w:rsidR="004C4196">
        <w:rPr>
          <w:rFonts w:ascii="Times New Roman" w:hAnsi="Times New Roman"/>
          <w:sz w:val="28"/>
          <w:szCs w:val="28"/>
        </w:rPr>
        <w:t xml:space="preserve">МУНИЦИПАЛЬНАЯ </w:t>
      </w:r>
      <w:r w:rsidRPr="00A748D9">
        <w:rPr>
          <w:rFonts w:ascii="Times New Roman" w:hAnsi="Times New Roman"/>
          <w:sz w:val="28"/>
          <w:szCs w:val="28"/>
        </w:rPr>
        <w:t>ПРОГРАММА</w:t>
      </w:r>
      <w:r w:rsidRPr="00A748D9">
        <w:rPr>
          <w:rFonts w:ascii="Times New Roman" w:hAnsi="Times New Roman"/>
          <w:sz w:val="28"/>
          <w:szCs w:val="28"/>
        </w:rPr>
        <w:br/>
        <w:t xml:space="preserve">КОМПЛЕКСНОГО </w:t>
      </w:r>
      <w:proofErr w:type="gramStart"/>
      <w:r w:rsidRPr="00A748D9">
        <w:rPr>
          <w:rFonts w:ascii="Times New Roman" w:hAnsi="Times New Roman"/>
          <w:sz w:val="28"/>
          <w:szCs w:val="28"/>
        </w:rPr>
        <w:t xml:space="preserve">РАЗВИТИЯ СИСТЕМ КОММУНАЛЬНОЙ ИНФРАСТРУКТУРЫ МУНИЦИПАЛЬНОГО ОБРАЗОВАНИЯ </w:t>
      </w:r>
      <w:r>
        <w:rPr>
          <w:rFonts w:ascii="Times New Roman" w:hAnsi="Times New Roman"/>
          <w:sz w:val="28"/>
          <w:szCs w:val="28"/>
        </w:rPr>
        <w:t>ВАСЬКОВСКОГО СЕЛЬСКОГО ПОСЕЛЕНИЯ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A748D9">
        <w:rPr>
          <w:rFonts w:ascii="Times New Roman" w:hAnsi="Times New Roman"/>
          <w:sz w:val="28"/>
          <w:szCs w:val="28"/>
        </w:rPr>
        <w:t>ПОЧИНКОВСК</w:t>
      </w:r>
      <w:r>
        <w:rPr>
          <w:rFonts w:ascii="Times New Roman" w:hAnsi="Times New Roman"/>
          <w:sz w:val="28"/>
          <w:szCs w:val="28"/>
        </w:rPr>
        <w:t>ОГО</w:t>
      </w:r>
      <w:r w:rsidRPr="00A748D9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A748D9">
        <w:rPr>
          <w:rFonts w:ascii="Times New Roman" w:hAnsi="Times New Roman"/>
          <w:sz w:val="28"/>
          <w:szCs w:val="28"/>
        </w:rPr>
        <w:t xml:space="preserve"> СМОЛЕНСКОЙ ОБЛАСТИ  </w:t>
      </w:r>
    </w:p>
    <w:p w:rsidR="007C7DC9" w:rsidRPr="00A748D9" w:rsidRDefault="007C7DC9" w:rsidP="007C7DC9">
      <w:pPr>
        <w:jc w:val="center"/>
        <w:rPr>
          <w:b/>
          <w:color w:val="000000"/>
          <w:sz w:val="28"/>
          <w:szCs w:val="28"/>
        </w:rPr>
      </w:pPr>
    </w:p>
    <w:p w:rsidR="007C7DC9" w:rsidRPr="00A748D9" w:rsidRDefault="007C7DC9" w:rsidP="007C7DC9">
      <w:pPr>
        <w:jc w:val="center"/>
        <w:rPr>
          <w:b/>
          <w:color w:val="000000"/>
          <w:sz w:val="32"/>
        </w:rPr>
      </w:pPr>
    </w:p>
    <w:p w:rsidR="007C7DC9" w:rsidRPr="00A748D9" w:rsidRDefault="007C7DC9" w:rsidP="007C7DC9">
      <w:pPr>
        <w:jc w:val="center"/>
        <w:rPr>
          <w:b/>
          <w:color w:val="000000"/>
          <w:sz w:val="32"/>
        </w:rPr>
      </w:pPr>
    </w:p>
    <w:p w:rsidR="007C7DC9" w:rsidRPr="00A748D9" w:rsidRDefault="007C7DC9" w:rsidP="007C7DC9">
      <w:pPr>
        <w:jc w:val="center"/>
        <w:rPr>
          <w:b/>
          <w:color w:val="000000"/>
          <w:sz w:val="32"/>
        </w:rPr>
      </w:pPr>
    </w:p>
    <w:p w:rsidR="007C7DC9" w:rsidRPr="00A748D9" w:rsidRDefault="007C7DC9" w:rsidP="007C7DC9">
      <w:pPr>
        <w:jc w:val="center"/>
        <w:rPr>
          <w:b/>
          <w:color w:val="000000"/>
          <w:sz w:val="32"/>
        </w:rPr>
      </w:pPr>
    </w:p>
    <w:p w:rsidR="007C7DC9" w:rsidRPr="00A748D9" w:rsidRDefault="007C7DC9" w:rsidP="007C7DC9">
      <w:pPr>
        <w:jc w:val="center"/>
        <w:rPr>
          <w:b/>
          <w:color w:val="000000"/>
          <w:sz w:val="32"/>
        </w:rPr>
      </w:pPr>
    </w:p>
    <w:p w:rsidR="007C7DC9" w:rsidRPr="00A748D9" w:rsidRDefault="007C7DC9" w:rsidP="007C7DC9">
      <w:pPr>
        <w:jc w:val="center"/>
        <w:rPr>
          <w:b/>
          <w:color w:val="000000"/>
          <w:sz w:val="32"/>
        </w:rPr>
      </w:pPr>
    </w:p>
    <w:p w:rsidR="007C7DC9" w:rsidRPr="00A748D9" w:rsidRDefault="007C7DC9" w:rsidP="007C7DC9">
      <w:pPr>
        <w:jc w:val="center"/>
        <w:rPr>
          <w:b/>
          <w:color w:val="000000"/>
          <w:sz w:val="32"/>
        </w:rPr>
      </w:pPr>
    </w:p>
    <w:p w:rsidR="007C7DC9" w:rsidRPr="00A748D9" w:rsidRDefault="007C7DC9" w:rsidP="007C7DC9">
      <w:pPr>
        <w:jc w:val="center"/>
        <w:rPr>
          <w:b/>
          <w:color w:val="000000"/>
          <w:sz w:val="32"/>
        </w:rPr>
      </w:pPr>
    </w:p>
    <w:p w:rsidR="007C7DC9" w:rsidRPr="00A748D9" w:rsidRDefault="007C7DC9" w:rsidP="007C7DC9">
      <w:pPr>
        <w:jc w:val="center"/>
        <w:rPr>
          <w:b/>
          <w:color w:val="000000"/>
          <w:sz w:val="32"/>
        </w:rPr>
      </w:pPr>
    </w:p>
    <w:p w:rsidR="007C7DC9" w:rsidRPr="00A748D9" w:rsidRDefault="007C7DC9" w:rsidP="007C7DC9">
      <w:pPr>
        <w:jc w:val="center"/>
        <w:rPr>
          <w:b/>
          <w:color w:val="000000"/>
          <w:sz w:val="32"/>
        </w:rPr>
      </w:pPr>
    </w:p>
    <w:p w:rsidR="007C7DC9" w:rsidRPr="00A748D9" w:rsidRDefault="007C7DC9" w:rsidP="007C7DC9">
      <w:pPr>
        <w:jc w:val="center"/>
        <w:rPr>
          <w:b/>
          <w:color w:val="000000"/>
          <w:sz w:val="32"/>
        </w:rPr>
      </w:pPr>
    </w:p>
    <w:p w:rsidR="007C7DC9" w:rsidRPr="00A748D9" w:rsidRDefault="007C7DC9" w:rsidP="007C7DC9">
      <w:pPr>
        <w:jc w:val="center"/>
        <w:rPr>
          <w:b/>
          <w:color w:val="000000"/>
          <w:sz w:val="32"/>
        </w:rPr>
      </w:pPr>
    </w:p>
    <w:p w:rsidR="007C7DC9" w:rsidRPr="00A748D9" w:rsidRDefault="007C7DC9" w:rsidP="007C7DC9">
      <w:pPr>
        <w:jc w:val="center"/>
        <w:rPr>
          <w:b/>
          <w:color w:val="000000"/>
          <w:sz w:val="32"/>
        </w:rPr>
      </w:pPr>
    </w:p>
    <w:p w:rsidR="007C7DC9" w:rsidRPr="00A748D9" w:rsidRDefault="007C7DC9" w:rsidP="007C7DC9">
      <w:pPr>
        <w:rPr>
          <w:b/>
          <w:color w:val="000000"/>
          <w:sz w:val="32"/>
        </w:rPr>
      </w:pPr>
    </w:p>
    <w:p w:rsidR="007C7DC9" w:rsidRPr="00A748D9" w:rsidRDefault="007C7DC9" w:rsidP="007C7DC9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д. Васьково</w:t>
      </w:r>
    </w:p>
    <w:p w:rsidR="007C7DC9" w:rsidRPr="004B7302" w:rsidRDefault="004C4196" w:rsidP="004B7302">
      <w:pPr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2014</w:t>
      </w:r>
      <w:r w:rsidR="007C7DC9" w:rsidRPr="00A748D9">
        <w:rPr>
          <w:b/>
          <w:color w:val="000000"/>
          <w:sz w:val="28"/>
          <w:szCs w:val="28"/>
        </w:rPr>
        <w:t xml:space="preserve"> год</w:t>
      </w:r>
      <w:r w:rsidR="007C7DC9">
        <w:rPr>
          <w:sz w:val="40"/>
        </w:rPr>
        <w:t xml:space="preserve">   </w:t>
      </w:r>
      <w:r w:rsidR="004B7302">
        <w:rPr>
          <w:sz w:val="40"/>
        </w:rPr>
        <w:t xml:space="preserve">                       </w:t>
      </w:r>
    </w:p>
    <w:p w:rsidR="004B7302" w:rsidRDefault="004B7302" w:rsidP="00DC2C22">
      <w:pPr>
        <w:pStyle w:val="1"/>
        <w:tabs>
          <w:tab w:val="left" w:pos="0"/>
        </w:tabs>
        <w:rPr>
          <w:rFonts w:ascii="Times New Roman" w:hAnsi="Times New Roman"/>
          <w:color w:val="auto"/>
          <w:sz w:val="40"/>
        </w:rPr>
      </w:pPr>
      <w:r>
        <w:rPr>
          <w:rFonts w:ascii="Times New Roman" w:hAnsi="Times New Roman"/>
          <w:color w:val="auto"/>
          <w:sz w:val="40"/>
        </w:rPr>
        <w:t xml:space="preserve">                                          </w:t>
      </w:r>
    </w:p>
    <w:p w:rsidR="000A2A33" w:rsidRDefault="000A2A33" w:rsidP="00DC2C22">
      <w:pPr>
        <w:pStyle w:val="1"/>
        <w:tabs>
          <w:tab w:val="left" w:pos="0"/>
        </w:tabs>
        <w:rPr>
          <w:rFonts w:ascii="Times New Roman" w:hAnsi="Times New Roman"/>
          <w:color w:val="auto"/>
          <w:sz w:val="28"/>
          <w:szCs w:val="28"/>
        </w:rPr>
      </w:pPr>
    </w:p>
    <w:p w:rsidR="000A2A33" w:rsidRDefault="000A2A33" w:rsidP="00DC2C22">
      <w:pPr>
        <w:pStyle w:val="1"/>
        <w:tabs>
          <w:tab w:val="left" w:pos="0"/>
        </w:tabs>
        <w:rPr>
          <w:rFonts w:ascii="Times New Roman" w:hAnsi="Times New Roman"/>
          <w:color w:val="auto"/>
          <w:sz w:val="28"/>
          <w:szCs w:val="28"/>
        </w:rPr>
      </w:pPr>
    </w:p>
    <w:p w:rsidR="004B7302" w:rsidRPr="004771C8" w:rsidRDefault="004B7302" w:rsidP="00DC2C22">
      <w:pPr>
        <w:pStyle w:val="1"/>
        <w:tabs>
          <w:tab w:val="left" w:pos="0"/>
        </w:tabs>
        <w:rPr>
          <w:rFonts w:ascii="Times New Roman" w:hAnsi="Times New Roman"/>
          <w:color w:val="auto"/>
          <w:sz w:val="28"/>
          <w:szCs w:val="28"/>
        </w:rPr>
      </w:pPr>
      <w:r w:rsidRPr="004771C8">
        <w:rPr>
          <w:rFonts w:ascii="Times New Roman" w:hAnsi="Times New Roman"/>
          <w:color w:val="auto"/>
          <w:sz w:val="28"/>
          <w:szCs w:val="28"/>
        </w:rPr>
        <w:t>Паспорт</w:t>
      </w:r>
    </w:p>
    <w:p w:rsidR="00DC2C22" w:rsidRPr="004771C8" w:rsidRDefault="00DC2C22" w:rsidP="00DC2C22">
      <w:pPr>
        <w:pStyle w:val="1"/>
        <w:tabs>
          <w:tab w:val="left" w:pos="0"/>
        </w:tabs>
        <w:rPr>
          <w:rFonts w:ascii="Times New Roman" w:hAnsi="Times New Roman"/>
          <w:color w:val="auto"/>
          <w:sz w:val="28"/>
          <w:szCs w:val="28"/>
        </w:rPr>
      </w:pPr>
      <w:r w:rsidRPr="004771C8">
        <w:rPr>
          <w:rFonts w:ascii="Times New Roman" w:hAnsi="Times New Roman"/>
          <w:color w:val="auto"/>
          <w:sz w:val="28"/>
          <w:szCs w:val="28"/>
        </w:rPr>
        <w:t xml:space="preserve">  муниципальной программы комплексного развития систем коммунальной инфраструктуры Васьковского сельского поселения Починковского района Смоленской области</w:t>
      </w:r>
      <w:bookmarkStart w:id="1" w:name="sub_10"/>
      <w:r w:rsidRPr="004771C8">
        <w:rPr>
          <w:rFonts w:ascii="Times New Roman" w:hAnsi="Times New Roman"/>
          <w:sz w:val="28"/>
          <w:szCs w:val="28"/>
        </w:rPr>
        <w:t xml:space="preserve"> </w:t>
      </w:r>
    </w:p>
    <w:p w:rsidR="00DC2C22" w:rsidRDefault="00DC2C22" w:rsidP="00DC2C22"/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200"/>
      </w:tblGrid>
      <w:tr w:rsidR="00DC2C22" w:rsidTr="00810BAD">
        <w:tc>
          <w:tcPr>
            <w:tcW w:w="2448" w:type="dxa"/>
          </w:tcPr>
          <w:p w:rsidR="00DC2C22" w:rsidRPr="00A23D63" w:rsidRDefault="00DC2C22" w:rsidP="00810BAD">
            <w:pPr>
              <w:rPr>
                <w:sz w:val="28"/>
              </w:rPr>
            </w:pPr>
            <w:r>
              <w:rPr>
                <w:noProof/>
                <w:sz w:val="28"/>
              </w:rPr>
              <w:t>Ответственный исполнитель муниципальной п</w:t>
            </w:r>
            <w:r w:rsidRPr="00A23D63">
              <w:rPr>
                <w:noProof/>
                <w:sz w:val="28"/>
              </w:rPr>
              <w:t xml:space="preserve">рограммы       </w:t>
            </w:r>
          </w:p>
        </w:tc>
        <w:tc>
          <w:tcPr>
            <w:tcW w:w="7200" w:type="dxa"/>
          </w:tcPr>
          <w:p w:rsidR="00DC2C22" w:rsidRPr="00A23D63" w:rsidRDefault="00DC2C22" w:rsidP="00810BAD">
            <w:pPr>
              <w:jc w:val="both"/>
              <w:rPr>
                <w:sz w:val="28"/>
              </w:rPr>
            </w:pPr>
            <w:r>
              <w:rPr>
                <w:noProof/>
                <w:sz w:val="28"/>
              </w:rPr>
              <w:t xml:space="preserve">      Администрация Васьковского сельского поселения Починковского района </w:t>
            </w:r>
            <w:r w:rsidRPr="00A23D63">
              <w:rPr>
                <w:noProof/>
                <w:sz w:val="28"/>
              </w:rPr>
              <w:t xml:space="preserve">Смоленской области                                 </w:t>
            </w:r>
          </w:p>
        </w:tc>
      </w:tr>
      <w:tr w:rsidR="00DC2C22" w:rsidTr="00810BAD">
        <w:tc>
          <w:tcPr>
            <w:tcW w:w="2448" w:type="dxa"/>
          </w:tcPr>
          <w:p w:rsidR="00DC2C22" w:rsidRPr="00A23D63" w:rsidRDefault="00DC2C22" w:rsidP="00810BAD">
            <w:pPr>
              <w:rPr>
                <w:sz w:val="28"/>
              </w:rPr>
            </w:pPr>
            <w:r>
              <w:rPr>
                <w:noProof/>
                <w:sz w:val="28"/>
              </w:rPr>
              <w:t>Исполнитель основных мероприятий муниципальной программы</w:t>
            </w:r>
            <w:r w:rsidRPr="00A23D63">
              <w:rPr>
                <w:noProof/>
                <w:sz w:val="28"/>
              </w:rPr>
              <w:t xml:space="preserve">    </w:t>
            </w:r>
          </w:p>
        </w:tc>
        <w:tc>
          <w:tcPr>
            <w:tcW w:w="7200" w:type="dxa"/>
          </w:tcPr>
          <w:p w:rsidR="00DC2C22" w:rsidRPr="00A23D63" w:rsidRDefault="00DC2C22" w:rsidP="00810BAD">
            <w:pPr>
              <w:pStyle w:val="a3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23D63">
              <w:rPr>
                <w:rFonts w:ascii="Times New Roman" w:hAnsi="Times New Roman"/>
                <w:noProof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 xml:space="preserve">Администрация Васьковского сельского поселения Починковского района </w:t>
            </w:r>
            <w:r w:rsidRPr="00A23D63">
              <w:rPr>
                <w:rFonts w:ascii="Times New Roman" w:hAnsi="Times New Roman"/>
                <w:noProof/>
                <w:sz w:val="28"/>
                <w:szCs w:val="28"/>
              </w:rPr>
              <w:t>Смоленской области</w:t>
            </w:r>
          </w:p>
          <w:p w:rsidR="00DC2C22" w:rsidRPr="00A23D63" w:rsidRDefault="00DC2C22" w:rsidP="00810BAD">
            <w:pPr>
              <w:ind w:firstLine="372"/>
              <w:jc w:val="both"/>
              <w:rPr>
                <w:sz w:val="28"/>
                <w:szCs w:val="28"/>
              </w:rPr>
            </w:pPr>
          </w:p>
        </w:tc>
      </w:tr>
      <w:tr w:rsidR="00DC2C22" w:rsidTr="00810BAD">
        <w:tc>
          <w:tcPr>
            <w:tcW w:w="2448" w:type="dxa"/>
          </w:tcPr>
          <w:p w:rsidR="00DC2C22" w:rsidRPr="00A23D63" w:rsidRDefault="00DC2C22" w:rsidP="00810BAD">
            <w:pPr>
              <w:rPr>
                <w:sz w:val="28"/>
              </w:rPr>
            </w:pPr>
            <w:r>
              <w:rPr>
                <w:sz w:val="28"/>
              </w:rPr>
              <w:t>Цель муниципальной программы</w:t>
            </w:r>
          </w:p>
        </w:tc>
        <w:tc>
          <w:tcPr>
            <w:tcW w:w="7200" w:type="dxa"/>
            <w:tcBorders>
              <w:bottom w:val="single" w:sz="4" w:space="0" w:color="auto"/>
            </w:tcBorders>
          </w:tcPr>
          <w:p w:rsidR="00DC2C22" w:rsidRDefault="00DC2C22" w:rsidP="00810BAD">
            <w:pPr>
              <w:jc w:val="both"/>
              <w:rPr>
                <w:sz w:val="28"/>
                <w:szCs w:val="28"/>
              </w:rPr>
            </w:pPr>
            <w:r w:rsidRPr="00A23D63">
              <w:rPr>
                <w:sz w:val="28"/>
                <w:szCs w:val="28"/>
              </w:rPr>
              <w:t>- приведение в соответствие системы коммунальной инфраструктуры потребностям жилищного, социального, сельскохозяйственного и промышленного строительства</w:t>
            </w:r>
            <w:r>
              <w:rPr>
                <w:sz w:val="28"/>
                <w:szCs w:val="28"/>
              </w:rPr>
              <w:t>;</w:t>
            </w:r>
          </w:p>
          <w:p w:rsidR="00DC2C22" w:rsidRPr="00A23D63" w:rsidRDefault="00DC2C22" w:rsidP="00810BAD">
            <w:pPr>
              <w:jc w:val="both"/>
              <w:rPr>
                <w:sz w:val="28"/>
                <w:szCs w:val="28"/>
              </w:rPr>
            </w:pPr>
            <w:r w:rsidRPr="00A23D63">
              <w:rPr>
                <w:sz w:val="28"/>
                <w:szCs w:val="28"/>
              </w:rPr>
              <w:t>- обеспечение устойчивого функционирования и развития систем коммунального комплекса;</w:t>
            </w:r>
          </w:p>
          <w:p w:rsidR="00DC2C22" w:rsidRPr="00A23D63" w:rsidRDefault="00DC2C22" w:rsidP="00810BAD">
            <w:pPr>
              <w:jc w:val="both"/>
              <w:rPr>
                <w:sz w:val="28"/>
                <w:szCs w:val="28"/>
              </w:rPr>
            </w:pPr>
            <w:r w:rsidRPr="00A23D63">
              <w:rPr>
                <w:sz w:val="28"/>
                <w:szCs w:val="28"/>
              </w:rPr>
              <w:t>- повышение качества и надежности предоставления коммунальных услуг населению.</w:t>
            </w:r>
          </w:p>
          <w:p w:rsidR="00DC2C22" w:rsidRPr="00A23D63" w:rsidRDefault="00DC2C22" w:rsidP="00810BAD">
            <w:pPr>
              <w:jc w:val="both"/>
              <w:rPr>
                <w:sz w:val="28"/>
              </w:rPr>
            </w:pPr>
          </w:p>
        </w:tc>
      </w:tr>
      <w:tr w:rsidR="00DC2C22" w:rsidTr="00810BAD">
        <w:tc>
          <w:tcPr>
            <w:tcW w:w="2448" w:type="dxa"/>
          </w:tcPr>
          <w:p w:rsidR="00DC2C22" w:rsidRPr="00A23D63" w:rsidRDefault="00DC2C22" w:rsidP="00810BAD">
            <w:pPr>
              <w:rPr>
                <w:noProof/>
                <w:sz w:val="28"/>
              </w:rPr>
            </w:pPr>
            <w:r>
              <w:rPr>
                <w:noProof/>
                <w:sz w:val="28"/>
              </w:rPr>
              <w:t xml:space="preserve"> Целевые показатели  реализации муниципальной п</w:t>
            </w:r>
            <w:r w:rsidRPr="00A23D63">
              <w:rPr>
                <w:noProof/>
                <w:sz w:val="28"/>
              </w:rPr>
              <w:t>рограммы</w:t>
            </w:r>
          </w:p>
        </w:tc>
        <w:tc>
          <w:tcPr>
            <w:tcW w:w="7200" w:type="dxa"/>
            <w:tcBorders>
              <w:right w:val="single" w:sz="4" w:space="0" w:color="auto"/>
            </w:tcBorders>
            <w:vAlign w:val="center"/>
          </w:tcPr>
          <w:p w:rsidR="00DC2C22" w:rsidRPr="00A23D63" w:rsidRDefault="00DC2C22" w:rsidP="00810BAD">
            <w:pPr>
              <w:rPr>
                <w:sz w:val="28"/>
                <w:szCs w:val="28"/>
              </w:rPr>
            </w:pPr>
            <w:r w:rsidRPr="00A23D63">
              <w:rPr>
                <w:sz w:val="28"/>
                <w:szCs w:val="28"/>
              </w:rPr>
              <w:t>- повышение  эффективности функционирования коммунальных систем;</w:t>
            </w:r>
          </w:p>
          <w:p w:rsidR="00DC2C22" w:rsidRPr="00A23D63" w:rsidRDefault="00DC2C22" w:rsidP="00810BAD">
            <w:pPr>
              <w:rPr>
                <w:sz w:val="28"/>
                <w:szCs w:val="28"/>
              </w:rPr>
            </w:pPr>
            <w:r w:rsidRPr="00A23D63">
              <w:rPr>
                <w:sz w:val="28"/>
                <w:szCs w:val="28"/>
              </w:rPr>
              <w:t xml:space="preserve">- развитие         системы     коммунальной инфраструктуры  по </w:t>
            </w:r>
            <w:r>
              <w:rPr>
                <w:noProof/>
                <w:sz w:val="28"/>
              </w:rPr>
              <w:t xml:space="preserve"> Васьковскому сельскому поселению Починковского района </w:t>
            </w:r>
            <w:r>
              <w:rPr>
                <w:sz w:val="28"/>
                <w:szCs w:val="28"/>
              </w:rPr>
              <w:t>С</w:t>
            </w:r>
            <w:r w:rsidRPr="00A23D63">
              <w:rPr>
                <w:sz w:val="28"/>
                <w:szCs w:val="28"/>
              </w:rPr>
              <w:t xml:space="preserve">моленской области;                 </w:t>
            </w:r>
          </w:p>
          <w:p w:rsidR="00DC2C22" w:rsidRPr="00A23D63" w:rsidRDefault="00DC2C22" w:rsidP="00810BAD">
            <w:pPr>
              <w:jc w:val="both"/>
              <w:rPr>
                <w:sz w:val="28"/>
                <w:szCs w:val="28"/>
              </w:rPr>
            </w:pPr>
            <w:r w:rsidRPr="00A23D63">
              <w:rPr>
                <w:sz w:val="28"/>
                <w:szCs w:val="28"/>
              </w:rPr>
              <w:t>- разработка и утверждение технических заданий на формирование проектов инвестиционных программ организаций коммунального комплекса;</w:t>
            </w:r>
          </w:p>
          <w:p w:rsidR="00DC2C22" w:rsidRDefault="00DC2C22" w:rsidP="00810BAD">
            <w:pPr>
              <w:pStyle w:val="HTM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повышение качества  коммунальных   услуг, предоставляемых потребителям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A2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:rsidR="00DC2C22" w:rsidRPr="00A23D63" w:rsidRDefault="00DC2C22" w:rsidP="00810BAD">
            <w:pPr>
              <w:pStyle w:val="HTM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обеспечение   планового   и  опережающего инженерного обеспечения  земельных участков под жилищное, социальное, сельскохозяйственное и промышленное строительство; </w:t>
            </w:r>
          </w:p>
          <w:p w:rsidR="00DC2C22" w:rsidRDefault="00DC2C22" w:rsidP="00810BAD">
            <w:pPr>
              <w:pStyle w:val="HTM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определение    источников     привлечения сре</w:t>
            </w:r>
            <w:proofErr w:type="gramStart"/>
            <w:r w:rsidRPr="00A2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дств  дл</w:t>
            </w:r>
            <w:proofErr w:type="gramEnd"/>
            <w:r w:rsidRPr="00A2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  развития  систем коммунальной инфраструктуры</w:t>
            </w:r>
            <w:r>
              <w:rPr>
                <w:noProof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</w:rPr>
              <w:t>Васьк</w:t>
            </w:r>
            <w:r w:rsidRPr="005F68E1">
              <w:rPr>
                <w:rFonts w:ascii="Times New Roman" w:hAnsi="Times New Roman" w:cs="Times New Roman"/>
                <w:noProof/>
                <w:sz w:val="28"/>
              </w:rPr>
              <w:t>овского сельского поселения Починковского района</w:t>
            </w:r>
            <w:r w:rsidRPr="00A2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Смоленской области в интересах жилищного, социального, сельскохозяйственного и промышленного строительства;  </w:t>
            </w:r>
          </w:p>
          <w:p w:rsidR="00DC2C22" w:rsidRPr="00A23D63" w:rsidRDefault="00DC2C22" w:rsidP="00810BAD">
            <w:pPr>
              <w:pStyle w:val="HTM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обеспечение условий и предпосылок для формирования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тарифной политики, обеспечивающей создание экономической  основы для развития систем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коммуналь-ной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инфраструктуры </w:t>
            </w:r>
            <w:r w:rsidRPr="00A2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Администрации Васьковского сельского поселения Починковского района Смоленской области;</w:t>
            </w:r>
            <w:r w:rsidRPr="00A2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</w:p>
          <w:p w:rsidR="00DC2C22" w:rsidRPr="00A23D63" w:rsidRDefault="00DC2C22" w:rsidP="00810BAD">
            <w:pPr>
              <w:pStyle w:val="HTM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привлечение        инвестиций           в жилищно-коммунальный комплекс;           </w:t>
            </w:r>
          </w:p>
          <w:p w:rsidR="00DC2C22" w:rsidRPr="00A23D63" w:rsidRDefault="00DC2C22" w:rsidP="00810BAD">
            <w:pPr>
              <w:pStyle w:val="HTM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D63">
              <w:rPr>
                <w:rFonts w:ascii="Times New Roman" w:hAnsi="Times New Roman" w:cs="Times New Roman"/>
                <w:sz w:val="28"/>
                <w:szCs w:val="28"/>
              </w:rPr>
              <w:t>- проведение     экспертизы    деятельности организаций коммунального комплекса с целью выявления  и  ликвидации  нерациональных  и необоснованных затрат, включаемых в  тарифы на соответствующие услуги;</w:t>
            </w:r>
            <w:r w:rsidRPr="00A23D63">
              <w:rPr>
                <w:sz w:val="28"/>
                <w:szCs w:val="28"/>
              </w:rPr>
              <w:t xml:space="preserve">                 </w:t>
            </w:r>
          </w:p>
        </w:tc>
      </w:tr>
      <w:tr w:rsidR="00DC2C22" w:rsidTr="00810BAD">
        <w:tc>
          <w:tcPr>
            <w:tcW w:w="2448" w:type="dxa"/>
          </w:tcPr>
          <w:p w:rsidR="00DC2C22" w:rsidRPr="00A23D63" w:rsidRDefault="00DC2C22" w:rsidP="00810BAD">
            <w:pPr>
              <w:rPr>
                <w:noProof/>
                <w:sz w:val="28"/>
              </w:rPr>
            </w:pPr>
            <w:r w:rsidRPr="00A23D63">
              <w:rPr>
                <w:noProof/>
                <w:sz w:val="28"/>
              </w:rPr>
              <w:lastRenderedPageBreak/>
              <w:t>Сроки и этапы реализации программы</w:t>
            </w:r>
          </w:p>
          <w:p w:rsidR="00DC2C22" w:rsidRPr="00A23D63" w:rsidRDefault="00DC2C22" w:rsidP="00810BAD">
            <w:pPr>
              <w:rPr>
                <w:sz w:val="28"/>
              </w:rPr>
            </w:pPr>
          </w:p>
        </w:tc>
        <w:tc>
          <w:tcPr>
            <w:tcW w:w="7200" w:type="dxa"/>
          </w:tcPr>
          <w:p w:rsidR="00DC2C22" w:rsidRPr="00A23D63" w:rsidRDefault="00DC2C22" w:rsidP="00810BAD">
            <w:pPr>
              <w:pStyle w:val="a3"/>
              <w:ind w:firstLine="372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23D63">
              <w:rPr>
                <w:rFonts w:ascii="Times New Roman" w:hAnsi="Times New Roman"/>
                <w:noProof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5</w:t>
            </w:r>
            <w:r w:rsidR="008B21B5">
              <w:rPr>
                <w:rFonts w:ascii="Times New Roman" w:hAnsi="Times New Roman"/>
                <w:noProof/>
                <w:sz w:val="28"/>
                <w:szCs w:val="28"/>
              </w:rPr>
              <w:t>-202</w:t>
            </w:r>
            <w:r w:rsidR="007654FC">
              <w:rPr>
                <w:rFonts w:ascii="Times New Roman" w:hAnsi="Times New Roman"/>
                <w:noProof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 xml:space="preserve"> год</w:t>
            </w:r>
            <w:r w:rsidR="008B21B5">
              <w:rPr>
                <w:rFonts w:ascii="Times New Roman" w:hAnsi="Times New Roman"/>
                <w:noProof/>
                <w:sz w:val="28"/>
                <w:szCs w:val="28"/>
              </w:rPr>
              <w:t>ы</w:t>
            </w:r>
          </w:p>
          <w:p w:rsidR="00DC2C22" w:rsidRPr="00A23D63" w:rsidRDefault="00DC2C22" w:rsidP="00810BAD">
            <w:pPr>
              <w:jc w:val="both"/>
              <w:rPr>
                <w:sz w:val="28"/>
                <w:szCs w:val="28"/>
              </w:rPr>
            </w:pPr>
          </w:p>
        </w:tc>
      </w:tr>
      <w:tr w:rsidR="00DC2C22" w:rsidTr="00810BAD">
        <w:tc>
          <w:tcPr>
            <w:tcW w:w="2448" w:type="dxa"/>
          </w:tcPr>
          <w:p w:rsidR="00DC2C22" w:rsidRPr="00A23D63" w:rsidRDefault="00DC2C22" w:rsidP="00810BAD">
            <w:pPr>
              <w:rPr>
                <w:noProof/>
                <w:sz w:val="28"/>
              </w:rPr>
            </w:pPr>
            <w:r w:rsidRPr="00A23D63">
              <w:rPr>
                <w:noProof/>
                <w:sz w:val="28"/>
              </w:rPr>
              <w:t xml:space="preserve">Объеми источники финансирования и возврат финансовых средств Программы      </w:t>
            </w:r>
          </w:p>
        </w:tc>
        <w:tc>
          <w:tcPr>
            <w:tcW w:w="7200" w:type="dxa"/>
          </w:tcPr>
          <w:p w:rsidR="00DC2C22" w:rsidRDefault="00DC2C22" w:rsidP="00810BAD">
            <w:pPr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Средства бюджета   муниципального образования Васьковского сельского поселения Починковского района Смоленской области:</w:t>
            </w:r>
          </w:p>
          <w:p w:rsidR="00DC2C22" w:rsidRDefault="00DC2C22" w:rsidP="00810BAD">
            <w:pPr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2015год- 35,0 тыс.руб;</w:t>
            </w:r>
          </w:p>
          <w:p w:rsidR="00DC2C22" w:rsidRDefault="00DC2C22" w:rsidP="00810BAD">
            <w:pPr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2016год- 35,0 тыс.руб;</w:t>
            </w:r>
          </w:p>
          <w:p w:rsidR="00DC2C22" w:rsidRDefault="00DC2C22" w:rsidP="00810BAD">
            <w:pPr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2017 г</w:t>
            </w:r>
            <w:r w:rsidR="00D52CD8">
              <w:rPr>
                <w:noProof/>
                <w:sz w:val="28"/>
              </w:rPr>
              <w:t>од-0</w:t>
            </w:r>
            <w:r>
              <w:rPr>
                <w:noProof/>
                <w:sz w:val="28"/>
              </w:rPr>
              <w:t>,0 тыс.руб</w:t>
            </w:r>
            <w:r w:rsidR="00DF0C11">
              <w:rPr>
                <w:noProof/>
                <w:sz w:val="28"/>
              </w:rPr>
              <w:t>;</w:t>
            </w:r>
          </w:p>
          <w:p w:rsidR="00DF0C11" w:rsidRDefault="00D52CD8" w:rsidP="00810BAD">
            <w:pPr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2018 год-76</w:t>
            </w:r>
            <w:r w:rsidR="00DF0C11">
              <w:rPr>
                <w:noProof/>
                <w:sz w:val="28"/>
              </w:rPr>
              <w:t>,</w:t>
            </w:r>
            <w:r>
              <w:rPr>
                <w:noProof/>
                <w:sz w:val="28"/>
              </w:rPr>
              <w:t>6</w:t>
            </w:r>
            <w:r w:rsidR="00DF0C11">
              <w:rPr>
                <w:noProof/>
                <w:sz w:val="28"/>
              </w:rPr>
              <w:t xml:space="preserve"> тыс.руб;</w:t>
            </w:r>
          </w:p>
          <w:p w:rsidR="00DF0C11" w:rsidRDefault="00DF0C11" w:rsidP="00DF0C11">
            <w:pPr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2019 год-35,0 тыс.руб;</w:t>
            </w:r>
          </w:p>
          <w:p w:rsidR="00DF0C11" w:rsidRDefault="00DF0C11" w:rsidP="00DF0C11">
            <w:pPr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2020 год-35,0 тыс.руб;</w:t>
            </w:r>
          </w:p>
          <w:p w:rsidR="00DF0C11" w:rsidRDefault="00DF0C11" w:rsidP="00DF0C11">
            <w:pPr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2021 год-35,0 тыс.руб;</w:t>
            </w:r>
          </w:p>
          <w:p w:rsidR="007654FC" w:rsidRDefault="007654FC" w:rsidP="00DF0C11">
            <w:pPr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2022 год-35,0 тыс.руб;</w:t>
            </w:r>
          </w:p>
          <w:p w:rsidR="007654FC" w:rsidRDefault="007654FC" w:rsidP="00DF0C11">
            <w:pPr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2023 год-35,0 тыс.руб;</w:t>
            </w:r>
          </w:p>
          <w:p w:rsidR="007654FC" w:rsidRPr="00A23D63" w:rsidRDefault="007654FC" w:rsidP="00DF0C11">
            <w:pPr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2024 год-35,0 тыс.руб.</w:t>
            </w:r>
          </w:p>
        </w:tc>
      </w:tr>
      <w:tr w:rsidR="00DC2C22" w:rsidTr="00810BAD">
        <w:tc>
          <w:tcPr>
            <w:tcW w:w="2448" w:type="dxa"/>
          </w:tcPr>
          <w:p w:rsidR="00DC2C22" w:rsidRPr="00A23D63" w:rsidRDefault="00DC2C22" w:rsidP="00810BAD">
            <w:pPr>
              <w:rPr>
                <w:noProof/>
                <w:sz w:val="28"/>
              </w:rPr>
            </w:pPr>
            <w:r w:rsidRPr="00A23D63">
              <w:rPr>
                <w:noProof/>
                <w:sz w:val="28"/>
              </w:rPr>
              <w:t>Ожидаемые   результаты от реализации Программы</w:t>
            </w:r>
          </w:p>
        </w:tc>
        <w:tc>
          <w:tcPr>
            <w:tcW w:w="7200" w:type="dxa"/>
          </w:tcPr>
          <w:p w:rsidR="00DC2C22" w:rsidRPr="00A23D63" w:rsidRDefault="00DC2C22" w:rsidP="00810BAD">
            <w:pPr>
              <w:pStyle w:val="a3"/>
              <w:ind w:firstLine="252"/>
              <w:rPr>
                <w:rFonts w:ascii="Times New Roman" w:hAnsi="Times New Roman"/>
                <w:sz w:val="28"/>
              </w:rPr>
            </w:pPr>
            <w:r w:rsidRPr="00A23D63">
              <w:rPr>
                <w:rFonts w:ascii="Times New Roman" w:hAnsi="Times New Roman"/>
                <w:noProof/>
                <w:sz w:val="28"/>
              </w:rPr>
              <w:t xml:space="preserve">Увеличение объемов и повышение качества  производимых для потребителей товаров (оказываемых услуг) коммунального назначения,  улучшение экологической ситуации  на территории муниципального образования  </w:t>
            </w:r>
            <w:r>
              <w:rPr>
                <w:rFonts w:ascii="Times New Roman" w:hAnsi="Times New Roman"/>
                <w:noProof/>
                <w:sz w:val="28"/>
              </w:rPr>
              <w:t>Васьковского сельского поселения Починковского района</w:t>
            </w:r>
            <w:r w:rsidRPr="00A23D63">
              <w:rPr>
                <w:rFonts w:ascii="Times New Roman" w:hAnsi="Times New Roman"/>
                <w:noProof/>
                <w:sz w:val="28"/>
              </w:rPr>
              <w:t xml:space="preserve"> Смоленской области</w:t>
            </w:r>
          </w:p>
        </w:tc>
      </w:tr>
      <w:bookmarkEnd w:id="1"/>
    </w:tbl>
    <w:p w:rsidR="00DC2C22" w:rsidRDefault="00DC2C22" w:rsidP="00DC2C22">
      <w:pPr>
        <w:pStyle w:val="4"/>
        <w:jc w:val="left"/>
        <w:rPr>
          <w:sz w:val="32"/>
        </w:rPr>
      </w:pPr>
    </w:p>
    <w:p w:rsidR="00DC2C22" w:rsidRDefault="00DC2C22" w:rsidP="00DC2C22"/>
    <w:p w:rsidR="00DC2C22" w:rsidRDefault="00DC2C22" w:rsidP="00DC2C22"/>
    <w:p w:rsidR="00DC2C22" w:rsidRDefault="00DC2C22" w:rsidP="00DC2C22"/>
    <w:p w:rsidR="007C7DC9" w:rsidRDefault="007C7DC9" w:rsidP="007C7DC9">
      <w:pPr>
        <w:pStyle w:val="4"/>
        <w:jc w:val="left"/>
        <w:rPr>
          <w:sz w:val="32"/>
        </w:rPr>
      </w:pPr>
    </w:p>
    <w:p w:rsidR="004771C8" w:rsidRDefault="004771C8" w:rsidP="004771C8"/>
    <w:p w:rsidR="004771C8" w:rsidRDefault="004771C8" w:rsidP="004771C8"/>
    <w:p w:rsidR="004771C8" w:rsidRDefault="004771C8" w:rsidP="004771C8"/>
    <w:p w:rsidR="004771C8" w:rsidRDefault="004771C8" w:rsidP="004771C8"/>
    <w:p w:rsidR="004771C8" w:rsidRDefault="004771C8" w:rsidP="004771C8"/>
    <w:p w:rsidR="004771C8" w:rsidRDefault="004771C8" w:rsidP="004771C8"/>
    <w:p w:rsidR="004771C8" w:rsidRDefault="004771C8" w:rsidP="004771C8"/>
    <w:p w:rsidR="004771C8" w:rsidRPr="004771C8" w:rsidRDefault="004771C8" w:rsidP="004771C8"/>
    <w:p w:rsidR="007C7DC9" w:rsidRDefault="007C7DC9" w:rsidP="007C7DC9">
      <w:pPr>
        <w:pStyle w:val="4"/>
        <w:ind w:firstLine="540"/>
        <w:rPr>
          <w:sz w:val="32"/>
        </w:rPr>
      </w:pPr>
      <w:r>
        <w:rPr>
          <w:sz w:val="32"/>
        </w:rPr>
        <w:t>1. Содержание проблемы и обоснование необходимости ее решения программными методами</w:t>
      </w:r>
    </w:p>
    <w:p w:rsidR="007C7DC9" w:rsidRPr="004771C8" w:rsidRDefault="007C7DC9" w:rsidP="004771C8">
      <w:pPr>
        <w:rPr>
          <w:sz w:val="28"/>
        </w:rPr>
      </w:pPr>
    </w:p>
    <w:p w:rsidR="007C7DC9" w:rsidRDefault="007C7DC9" w:rsidP="007C7DC9">
      <w:pPr>
        <w:pStyle w:val="a8"/>
        <w:numPr>
          <w:ilvl w:val="1"/>
          <w:numId w:val="1"/>
        </w:numPr>
        <w:rPr>
          <w:sz w:val="28"/>
          <w:u w:val="single"/>
        </w:rPr>
      </w:pPr>
      <w:r>
        <w:rPr>
          <w:sz w:val="28"/>
        </w:rPr>
        <w:t xml:space="preserve"> Общие сведения о муниципальном образовании</w:t>
      </w:r>
    </w:p>
    <w:p w:rsidR="007C7DC9" w:rsidRDefault="007C7DC9" w:rsidP="007C7DC9">
      <w:pPr>
        <w:pStyle w:val="a8"/>
        <w:ind w:firstLine="540"/>
        <w:jc w:val="both"/>
        <w:rPr>
          <w:b w:val="0"/>
          <w:sz w:val="28"/>
        </w:rPr>
      </w:pPr>
      <w:r>
        <w:rPr>
          <w:b w:val="0"/>
          <w:sz w:val="28"/>
        </w:rPr>
        <w:t xml:space="preserve"> Административным центром муниципального образования Васьковского сельского поселения Починковского района Смоленской области является деревня Васьково. Площадь сельского поселения </w:t>
      </w:r>
      <w:smartTag w:uri="urn:schemas-microsoft-com:office:smarttags" w:element="metricconverter">
        <w:smartTagPr>
          <w:attr w:name="ProductID" w:val="-18334 га"/>
        </w:smartTagPr>
        <w:r>
          <w:rPr>
            <w:b w:val="0"/>
            <w:sz w:val="28"/>
          </w:rPr>
          <w:t>-18334 га</w:t>
        </w:r>
      </w:smartTag>
      <w:r>
        <w:rPr>
          <w:b w:val="0"/>
          <w:sz w:val="28"/>
        </w:rPr>
        <w:t>.</w:t>
      </w:r>
    </w:p>
    <w:p w:rsidR="007C7DC9" w:rsidRDefault="00DC2C22" w:rsidP="007C7DC9">
      <w:pPr>
        <w:pStyle w:val="a8"/>
        <w:ind w:firstLine="540"/>
        <w:jc w:val="both"/>
        <w:rPr>
          <w:b w:val="0"/>
          <w:sz w:val="28"/>
        </w:rPr>
      </w:pPr>
      <w:r>
        <w:rPr>
          <w:b w:val="0"/>
          <w:sz w:val="28"/>
        </w:rPr>
        <w:t>Население -993</w:t>
      </w:r>
      <w:r w:rsidR="007C7DC9">
        <w:rPr>
          <w:b w:val="0"/>
          <w:sz w:val="28"/>
        </w:rPr>
        <w:t xml:space="preserve"> человек</w:t>
      </w:r>
      <w:r>
        <w:rPr>
          <w:b w:val="0"/>
          <w:sz w:val="28"/>
        </w:rPr>
        <w:t>а</w:t>
      </w:r>
    </w:p>
    <w:p w:rsidR="007C7DC9" w:rsidRDefault="007C7DC9" w:rsidP="007C7DC9">
      <w:pPr>
        <w:pStyle w:val="a8"/>
        <w:ind w:firstLine="540"/>
        <w:jc w:val="both"/>
        <w:rPr>
          <w:b w:val="0"/>
          <w:sz w:val="28"/>
        </w:rPr>
      </w:pPr>
      <w:r>
        <w:rPr>
          <w:b w:val="0"/>
          <w:sz w:val="28"/>
        </w:rPr>
        <w:t>В составе Васьковского сельского поселения 2 сельских округ</w:t>
      </w:r>
      <w:proofErr w:type="gramStart"/>
      <w:r>
        <w:rPr>
          <w:b w:val="0"/>
          <w:sz w:val="28"/>
        </w:rPr>
        <w:t>а-</w:t>
      </w:r>
      <w:proofErr w:type="gramEnd"/>
      <w:r>
        <w:rPr>
          <w:b w:val="0"/>
          <w:sz w:val="28"/>
        </w:rPr>
        <w:t xml:space="preserve"> Васьковский и Ворошиловский.</w:t>
      </w:r>
    </w:p>
    <w:p w:rsidR="007C7DC9" w:rsidRDefault="007C7DC9" w:rsidP="007C7DC9">
      <w:pPr>
        <w:pStyle w:val="a8"/>
        <w:ind w:firstLine="540"/>
        <w:jc w:val="both"/>
        <w:rPr>
          <w:b w:val="0"/>
          <w:sz w:val="28"/>
        </w:rPr>
      </w:pPr>
      <w:r>
        <w:rPr>
          <w:b w:val="0"/>
          <w:sz w:val="28"/>
        </w:rPr>
        <w:t>На территори</w:t>
      </w:r>
      <w:r w:rsidR="00DC2C22">
        <w:rPr>
          <w:b w:val="0"/>
          <w:sz w:val="28"/>
        </w:rPr>
        <w:t>и сельского поселения работает 2</w:t>
      </w:r>
      <w:r>
        <w:rPr>
          <w:b w:val="0"/>
          <w:sz w:val="28"/>
        </w:rPr>
        <w:t xml:space="preserve"> сельхозпредприятия </w:t>
      </w:r>
      <w:proofErr w:type="gramStart"/>
      <w:r>
        <w:rPr>
          <w:b w:val="0"/>
          <w:sz w:val="28"/>
        </w:rPr>
        <w:t>–О</w:t>
      </w:r>
      <w:proofErr w:type="gramEnd"/>
      <w:r>
        <w:rPr>
          <w:b w:val="0"/>
          <w:sz w:val="28"/>
        </w:rPr>
        <w:t xml:space="preserve">АО «Васьково» и </w:t>
      </w:r>
      <w:r w:rsidR="00DC2C22">
        <w:rPr>
          <w:b w:val="0"/>
          <w:sz w:val="28"/>
        </w:rPr>
        <w:t>СППК «Васьковский»</w:t>
      </w:r>
      <w:r>
        <w:rPr>
          <w:b w:val="0"/>
          <w:sz w:val="28"/>
        </w:rPr>
        <w:t xml:space="preserve"> с основным  видом деятельности –производство и переработка  с/</w:t>
      </w:r>
      <w:proofErr w:type="spellStart"/>
      <w:r>
        <w:rPr>
          <w:b w:val="0"/>
          <w:sz w:val="28"/>
        </w:rPr>
        <w:t>х</w:t>
      </w:r>
      <w:proofErr w:type="spellEnd"/>
      <w:r>
        <w:rPr>
          <w:b w:val="0"/>
          <w:sz w:val="28"/>
        </w:rPr>
        <w:t xml:space="preserve"> продукции.</w:t>
      </w:r>
    </w:p>
    <w:p w:rsidR="007C7DC9" w:rsidRDefault="007C7DC9" w:rsidP="007C7DC9">
      <w:pPr>
        <w:pStyle w:val="a8"/>
        <w:ind w:firstLine="540"/>
        <w:jc w:val="both"/>
        <w:rPr>
          <w:b w:val="0"/>
          <w:sz w:val="28"/>
        </w:rPr>
      </w:pPr>
      <w:r>
        <w:rPr>
          <w:b w:val="0"/>
          <w:sz w:val="28"/>
        </w:rPr>
        <w:t>Социальная инфраструктура представлена – 2 школы- Васьковская средняя им</w:t>
      </w:r>
      <w:proofErr w:type="gramStart"/>
      <w:r>
        <w:rPr>
          <w:b w:val="0"/>
          <w:sz w:val="28"/>
        </w:rPr>
        <w:t>.Г</w:t>
      </w:r>
      <w:proofErr w:type="gramEnd"/>
      <w:r>
        <w:rPr>
          <w:b w:val="0"/>
          <w:sz w:val="28"/>
        </w:rPr>
        <w:t>ероя Сове</w:t>
      </w:r>
      <w:r w:rsidR="00DC2C22">
        <w:rPr>
          <w:b w:val="0"/>
          <w:sz w:val="28"/>
        </w:rPr>
        <w:t>тского Союза М.Е.Александрова (5</w:t>
      </w:r>
      <w:r>
        <w:rPr>
          <w:b w:val="0"/>
          <w:sz w:val="28"/>
        </w:rPr>
        <w:t xml:space="preserve">8 учеников + 15 детей дошкольного учреждения)  и </w:t>
      </w:r>
      <w:proofErr w:type="spellStart"/>
      <w:r>
        <w:rPr>
          <w:b w:val="0"/>
          <w:sz w:val="28"/>
        </w:rPr>
        <w:t>Ворошиловская</w:t>
      </w:r>
      <w:proofErr w:type="spellEnd"/>
      <w:r>
        <w:rPr>
          <w:b w:val="0"/>
          <w:sz w:val="28"/>
        </w:rPr>
        <w:t xml:space="preserve"> основная (1</w:t>
      </w:r>
      <w:r w:rsidR="00DC2C22">
        <w:rPr>
          <w:b w:val="0"/>
          <w:sz w:val="28"/>
        </w:rPr>
        <w:t>1</w:t>
      </w:r>
      <w:r>
        <w:rPr>
          <w:b w:val="0"/>
          <w:sz w:val="28"/>
        </w:rPr>
        <w:t xml:space="preserve"> учеников).</w:t>
      </w:r>
    </w:p>
    <w:p w:rsidR="007C7DC9" w:rsidRDefault="007C7DC9" w:rsidP="007C7DC9">
      <w:pPr>
        <w:pStyle w:val="a8"/>
        <w:ind w:firstLine="540"/>
        <w:jc w:val="both"/>
        <w:rPr>
          <w:b w:val="0"/>
          <w:sz w:val="28"/>
        </w:rPr>
      </w:pPr>
      <w:r>
        <w:rPr>
          <w:b w:val="0"/>
          <w:sz w:val="28"/>
        </w:rPr>
        <w:t xml:space="preserve">-2 </w:t>
      </w:r>
      <w:proofErr w:type="gramStart"/>
      <w:r>
        <w:rPr>
          <w:b w:val="0"/>
          <w:sz w:val="28"/>
        </w:rPr>
        <w:t>сельских</w:t>
      </w:r>
      <w:proofErr w:type="gramEnd"/>
      <w:r>
        <w:rPr>
          <w:b w:val="0"/>
          <w:sz w:val="28"/>
        </w:rPr>
        <w:t xml:space="preserve"> Дома  Культуры (Централизованная бюджетная клубная система) </w:t>
      </w:r>
      <w:proofErr w:type="spellStart"/>
      <w:r>
        <w:rPr>
          <w:b w:val="0"/>
          <w:sz w:val="28"/>
        </w:rPr>
        <w:t>Галеевский</w:t>
      </w:r>
      <w:proofErr w:type="spellEnd"/>
      <w:r>
        <w:rPr>
          <w:b w:val="0"/>
          <w:sz w:val="28"/>
        </w:rPr>
        <w:t xml:space="preserve"> и Ворошиловский СДК.</w:t>
      </w:r>
    </w:p>
    <w:p w:rsidR="007C7DC9" w:rsidRDefault="007C7DC9" w:rsidP="007C7DC9">
      <w:pPr>
        <w:pStyle w:val="a8"/>
        <w:ind w:firstLine="540"/>
        <w:jc w:val="both"/>
        <w:rPr>
          <w:b w:val="0"/>
          <w:sz w:val="28"/>
        </w:rPr>
      </w:pPr>
      <w:r>
        <w:rPr>
          <w:b w:val="0"/>
          <w:sz w:val="28"/>
        </w:rPr>
        <w:t xml:space="preserve">- 2 </w:t>
      </w:r>
      <w:proofErr w:type="gramStart"/>
      <w:r>
        <w:rPr>
          <w:b w:val="0"/>
          <w:sz w:val="28"/>
        </w:rPr>
        <w:t>фельдшерско-акушерских</w:t>
      </w:r>
      <w:proofErr w:type="gramEnd"/>
      <w:r>
        <w:rPr>
          <w:b w:val="0"/>
          <w:sz w:val="28"/>
        </w:rPr>
        <w:t xml:space="preserve"> пункта.</w:t>
      </w:r>
    </w:p>
    <w:p w:rsidR="007C7DC9" w:rsidRDefault="007C7DC9" w:rsidP="007C7DC9">
      <w:pPr>
        <w:pStyle w:val="a8"/>
        <w:ind w:firstLine="540"/>
        <w:jc w:val="both"/>
        <w:rPr>
          <w:b w:val="0"/>
          <w:sz w:val="28"/>
        </w:rPr>
      </w:pPr>
      <w:r>
        <w:rPr>
          <w:b w:val="0"/>
          <w:sz w:val="28"/>
        </w:rPr>
        <w:t xml:space="preserve">-2 магазина </w:t>
      </w:r>
      <w:proofErr w:type="spellStart"/>
      <w:r>
        <w:rPr>
          <w:b w:val="0"/>
          <w:sz w:val="28"/>
        </w:rPr>
        <w:t>Стодолищенского</w:t>
      </w:r>
      <w:proofErr w:type="spellEnd"/>
      <w:r w:rsidR="00A55FD9">
        <w:rPr>
          <w:b w:val="0"/>
          <w:sz w:val="28"/>
        </w:rPr>
        <w:t xml:space="preserve"> </w:t>
      </w:r>
      <w:r>
        <w:rPr>
          <w:b w:val="0"/>
          <w:sz w:val="28"/>
        </w:rPr>
        <w:t>сельпо.</w:t>
      </w:r>
    </w:p>
    <w:p w:rsidR="007C7DC9" w:rsidRDefault="007C7DC9" w:rsidP="007C7DC9">
      <w:pPr>
        <w:pStyle w:val="a8"/>
        <w:ind w:firstLine="540"/>
        <w:jc w:val="both"/>
        <w:rPr>
          <w:b w:val="0"/>
          <w:sz w:val="28"/>
        </w:rPr>
      </w:pPr>
      <w:r>
        <w:rPr>
          <w:b w:val="0"/>
          <w:sz w:val="28"/>
        </w:rPr>
        <w:t>-3 объекта малого бизнеса.</w:t>
      </w:r>
    </w:p>
    <w:p w:rsidR="007C7DC9" w:rsidRDefault="00A55FD9" w:rsidP="007C7DC9">
      <w:pPr>
        <w:pStyle w:val="a8"/>
        <w:ind w:firstLine="540"/>
        <w:jc w:val="both"/>
        <w:rPr>
          <w:b w:val="0"/>
          <w:sz w:val="28"/>
        </w:rPr>
      </w:pPr>
      <w:r>
        <w:rPr>
          <w:b w:val="0"/>
          <w:sz w:val="28"/>
        </w:rPr>
        <w:t>На данный момент г</w:t>
      </w:r>
      <w:r w:rsidR="00DC2C22">
        <w:rPr>
          <w:b w:val="0"/>
          <w:sz w:val="28"/>
        </w:rPr>
        <w:t>азифицировано 3 населенных пунктов</w:t>
      </w:r>
      <w:r w:rsidR="007C7DC9">
        <w:rPr>
          <w:b w:val="0"/>
          <w:sz w:val="28"/>
        </w:rPr>
        <w:t>.</w:t>
      </w:r>
    </w:p>
    <w:p w:rsidR="007C7DC9" w:rsidRDefault="007C7DC9" w:rsidP="007C7DC9">
      <w:pPr>
        <w:pStyle w:val="a8"/>
        <w:ind w:firstLine="540"/>
        <w:jc w:val="both"/>
        <w:rPr>
          <w:b w:val="0"/>
          <w:sz w:val="28"/>
        </w:rPr>
      </w:pPr>
      <w:r>
        <w:rPr>
          <w:b w:val="0"/>
          <w:sz w:val="28"/>
        </w:rPr>
        <w:t>В 201</w:t>
      </w:r>
      <w:r w:rsidR="00A55FD9">
        <w:rPr>
          <w:b w:val="0"/>
          <w:sz w:val="28"/>
        </w:rPr>
        <w:t>4</w:t>
      </w:r>
      <w:r>
        <w:rPr>
          <w:b w:val="0"/>
          <w:sz w:val="28"/>
        </w:rPr>
        <w:t xml:space="preserve"> году </w:t>
      </w:r>
      <w:r w:rsidR="00A55FD9">
        <w:rPr>
          <w:b w:val="0"/>
          <w:sz w:val="28"/>
        </w:rPr>
        <w:t>завершен</w:t>
      </w:r>
      <w:r>
        <w:rPr>
          <w:b w:val="0"/>
          <w:sz w:val="28"/>
        </w:rPr>
        <w:t>о строительство 2 газопроводов низкого да</w:t>
      </w:r>
      <w:r w:rsidR="00F5705C">
        <w:rPr>
          <w:b w:val="0"/>
          <w:sz w:val="28"/>
        </w:rPr>
        <w:t>вления с общей протяженностью 5.7</w:t>
      </w:r>
      <w:r>
        <w:rPr>
          <w:b w:val="0"/>
          <w:sz w:val="28"/>
        </w:rPr>
        <w:t xml:space="preserve"> км.</w:t>
      </w:r>
      <w:r w:rsidR="00A54D69">
        <w:rPr>
          <w:b w:val="0"/>
          <w:sz w:val="28"/>
        </w:rPr>
        <w:t xml:space="preserve"> Благодаря этому </w:t>
      </w:r>
      <w:r w:rsidR="00A55FD9">
        <w:rPr>
          <w:b w:val="0"/>
          <w:sz w:val="28"/>
        </w:rPr>
        <w:t xml:space="preserve"> газифицировано  еще 2 </w:t>
      </w:r>
      <w:proofErr w:type="gramStart"/>
      <w:r w:rsidR="00A55FD9">
        <w:rPr>
          <w:b w:val="0"/>
          <w:sz w:val="28"/>
        </w:rPr>
        <w:t>населенных</w:t>
      </w:r>
      <w:proofErr w:type="gramEnd"/>
      <w:r w:rsidR="00A55FD9">
        <w:rPr>
          <w:b w:val="0"/>
          <w:sz w:val="28"/>
        </w:rPr>
        <w:t xml:space="preserve"> пункта.</w:t>
      </w:r>
    </w:p>
    <w:p w:rsidR="007C7DC9" w:rsidRDefault="007C7DC9" w:rsidP="007C7DC9">
      <w:pPr>
        <w:pStyle w:val="a8"/>
        <w:ind w:firstLine="540"/>
        <w:jc w:val="both"/>
        <w:rPr>
          <w:b w:val="0"/>
          <w:sz w:val="28"/>
          <w:u w:val="single"/>
        </w:rPr>
      </w:pPr>
    </w:p>
    <w:p w:rsidR="007C7DC9" w:rsidRPr="004771C8" w:rsidRDefault="007C7DC9" w:rsidP="004771C8">
      <w:pPr>
        <w:pStyle w:val="a8"/>
        <w:numPr>
          <w:ilvl w:val="1"/>
          <w:numId w:val="1"/>
        </w:numPr>
        <w:rPr>
          <w:sz w:val="28"/>
        </w:rPr>
      </w:pPr>
      <w:r>
        <w:rPr>
          <w:sz w:val="28"/>
        </w:rPr>
        <w:t xml:space="preserve"> Развитие жилищного фонда</w:t>
      </w:r>
    </w:p>
    <w:p w:rsidR="007C7DC9" w:rsidRPr="00ED0BD0" w:rsidRDefault="007C7DC9" w:rsidP="007C7DC9">
      <w:pPr>
        <w:rPr>
          <w:sz w:val="28"/>
          <w:szCs w:val="28"/>
        </w:rPr>
      </w:pPr>
      <w:r w:rsidRPr="00ED0BD0">
        <w:rPr>
          <w:sz w:val="28"/>
          <w:szCs w:val="28"/>
        </w:rPr>
        <w:t xml:space="preserve">        Жилищный </w:t>
      </w:r>
      <w:r w:rsidRPr="00CF4636">
        <w:rPr>
          <w:sz w:val="28"/>
          <w:szCs w:val="28"/>
        </w:rPr>
        <w:t xml:space="preserve">фонд </w:t>
      </w:r>
      <w:r w:rsidRPr="00ED0BD0">
        <w:rPr>
          <w:sz w:val="28"/>
          <w:szCs w:val="28"/>
        </w:rPr>
        <w:t xml:space="preserve">по муниципальному образованию  </w:t>
      </w:r>
      <w:r>
        <w:rPr>
          <w:sz w:val="28"/>
        </w:rPr>
        <w:t>Васьковского</w:t>
      </w:r>
      <w:r w:rsidRPr="00191EA5">
        <w:rPr>
          <w:sz w:val="28"/>
        </w:rPr>
        <w:t xml:space="preserve"> сельско</w:t>
      </w:r>
      <w:r w:rsidR="00D52CD8">
        <w:rPr>
          <w:sz w:val="28"/>
        </w:rPr>
        <w:t>го</w:t>
      </w:r>
      <w:r w:rsidRPr="00191EA5">
        <w:rPr>
          <w:sz w:val="28"/>
        </w:rPr>
        <w:t xml:space="preserve"> посел</w:t>
      </w:r>
      <w:r>
        <w:rPr>
          <w:sz w:val="28"/>
        </w:rPr>
        <w:t>ения</w:t>
      </w:r>
      <w:r w:rsidRPr="00191EA5">
        <w:rPr>
          <w:sz w:val="28"/>
        </w:rPr>
        <w:t xml:space="preserve"> Починковского района</w:t>
      </w:r>
      <w:r w:rsidRPr="00ED0BD0">
        <w:rPr>
          <w:sz w:val="28"/>
          <w:szCs w:val="28"/>
        </w:rPr>
        <w:t xml:space="preserve"> Смоленской области в </w:t>
      </w:r>
      <w:r w:rsidR="00A55FD9">
        <w:rPr>
          <w:sz w:val="28"/>
          <w:szCs w:val="28"/>
        </w:rPr>
        <w:t>целом по состоянию на 01.01.201</w:t>
      </w:r>
      <w:r w:rsidR="004771C8">
        <w:rPr>
          <w:sz w:val="28"/>
          <w:szCs w:val="28"/>
        </w:rPr>
        <w:t>4</w:t>
      </w:r>
      <w:r w:rsidRPr="00ED0BD0">
        <w:rPr>
          <w:sz w:val="28"/>
          <w:szCs w:val="28"/>
        </w:rPr>
        <w:t xml:space="preserve"> год показан в таблице 1.</w:t>
      </w:r>
    </w:p>
    <w:p w:rsidR="007C7DC9" w:rsidRPr="00ED0BD0" w:rsidRDefault="00D52CD8" w:rsidP="007C7DC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C7DC9" w:rsidRPr="00ED0BD0">
        <w:rPr>
          <w:sz w:val="28"/>
          <w:szCs w:val="28"/>
        </w:rPr>
        <w:t xml:space="preserve">Согласно прогнозам численность населения муниципального образования </w:t>
      </w:r>
      <w:r w:rsidR="007C7DC9">
        <w:rPr>
          <w:sz w:val="28"/>
        </w:rPr>
        <w:t>Васьковского</w:t>
      </w:r>
      <w:r w:rsidR="007C7DC9" w:rsidRPr="00191EA5">
        <w:rPr>
          <w:sz w:val="28"/>
        </w:rPr>
        <w:t xml:space="preserve"> сельское поселение Починковского района</w:t>
      </w:r>
      <w:r w:rsidR="00A55FD9">
        <w:rPr>
          <w:sz w:val="28"/>
          <w:szCs w:val="28"/>
        </w:rPr>
        <w:t xml:space="preserve"> Смоленской области к 20</w:t>
      </w:r>
      <w:r w:rsidR="00DC2C22">
        <w:rPr>
          <w:sz w:val="28"/>
          <w:szCs w:val="28"/>
        </w:rPr>
        <w:t>17</w:t>
      </w:r>
      <w:r w:rsidR="007C7DC9" w:rsidRPr="00ED0BD0">
        <w:rPr>
          <w:sz w:val="28"/>
          <w:szCs w:val="28"/>
        </w:rPr>
        <w:t xml:space="preserve"> году </w:t>
      </w:r>
      <w:r w:rsidR="00DC2C22">
        <w:rPr>
          <w:sz w:val="28"/>
          <w:szCs w:val="28"/>
        </w:rPr>
        <w:t xml:space="preserve"> увелич</w:t>
      </w:r>
      <w:r w:rsidR="007C7DC9" w:rsidRPr="00ED0BD0">
        <w:rPr>
          <w:sz w:val="28"/>
          <w:szCs w:val="28"/>
        </w:rPr>
        <w:t>ится на</w:t>
      </w:r>
      <w:r w:rsidR="007C7DC9">
        <w:rPr>
          <w:sz w:val="28"/>
          <w:szCs w:val="28"/>
        </w:rPr>
        <w:t xml:space="preserve"> </w:t>
      </w:r>
      <w:r w:rsidR="00A54D69">
        <w:rPr>
          <w:sz w:val="28"/>
          <w:szCs w:val="28"/>
        </w:rPr>
        <w:t>1</w:t>
      </w:r>
      <w:r w:rsidR="00DC2C22">
        <w:rPr>
          <w:sz w:val="28"/>
          <w:szCs w:val="28"/>
        </w:rPr>
        <w:t>7</w:t>
      </w:r>
      <w:r w:rsidR="007C7DC9" w:rsidRPr="00ED0BD0">
        <w:rPr>
          <w:color w:val="FF0000"/>
          <w:sz w:val="28"/>
          <w:szCs w:val="28"/>
        </w:rPr>
        <w:t xml:space="preserve"> </w:t>
      </w:r>
      <w:r w:rsidR="007C7DC9">
        <w:rPr>
          <w:sz w:val="28"/>
          <w:szCs w:val="28"/>
        </w:rPr>
        <w:t>жителя</w:t>
      </w:r>
      <w:r w:rsidR="007C7DC9" w:rsidRPr="00ED0BD0">
        <w:rPr>
          <w:sz w:val="28"/>
          <w:szCs w:val="28"/>
        </w:rPr>
        <w:t xml:space="preserve"> и составит</w:t>
      </w:r>
      <w:r w:rsidR="007C7DC9">
        <w:rPr>
          <w:sz w:val="28"/>
          <w:szCs w:val="28"/>
        </w:rPr>
        <w:t xml:space="preserve"> </w:t>
      </w:r>
      <w:r w:rsidR="00A54D69">
        <w:rPr>
          <w:sz w:val="28"/>
          <w:szCs w:val="28"/>
        </w:rPr>
        <w:t>101</w:t>
      </w:r>
      <w:r w:rsidR="00A55FD9">
        <w:rPr>
          <w:sz w:val="28"/>
          <w:szCs w:val="28"/>
        </w:rPr>
        <w:t>0</w:t>
      </w:r>
      <w:r w:rsidR="007C7DC9" w:rsidRPr="00ED0BD0">
        <w:rPr>
          <w:sz w:val="28"/>
          <w:szCs w:val="28"/>
        </w:rPr>
        <w:t xml:space="preserve"> жителей (табл.2).</w:t>
      </w:r>
    </w:p>
    <w:p w:rsidR="007C7DC9" w:rsidRDefault="00D52CD8" w:rsidP="00D52CD8">
      <w:pPr>
        <w:pStyle w:val="3"/>
        <w:jc w:val="both"/>
        <w:rPr>
          <w:b w:val="0"/>
        </w:rPr>
      </w:pPr>
      <w:r>
        <w:rPr>
          <w:b w:val="0"/>
        </w:rPr>
        <w:t xml:space="preserve">   </w:t>
      </w:r>
      <w:r w:rsidR="007C7DC9">
        <w:rPr>
          <w:b w:val="0"/>
        </w:rPr>
        <w:t>В связи с тем, что в поселении жилищный фонд имеет высо</w:t>
      </w:r>
      <w:r w:rsidR="00A55FD9">
        <w:rPr>
          <w:b w:val="0"/>
        </w:rPr>
        <w:t>кую ст</w:t>
      </w:r>
      <w:r w:rsidR="00DC2C22">
        <w:rPr>
          <w:b w:val="0"/>
        </w:rPr>
        <w:t>епень износа в период 2015 – 20</w:t>
      </w:r>
      <w:r w:rsidR="007654FC">
        <w:rPr>
          <w:b w:val="0"/>
        </w:rPr>
        <w:t>24</w:t>
      </w:r>
      <w:r w:rsidR="007C7DC9">
        <w:rPr>
          <w:b w:val="0"/>
        </w:rPr>
        <w:t xml:space="preserve">годы на территории поселения  планируется построить и ввести </w:t>
      </w:r>
      <w:r w:rsidR="00DC2C22">
        <w:rPr>
          <w:b w:val="0"/>
        </w:rPr>
        <w:t>в эксплуатацию дополнительно  31</w:t>
      </w:r>
      <w:r w:rsidR="007C7DC9">
        <w:rPr>
          <w:b w:val="0"/>
        </w:rPr>
        <w:t xml:space="preserve">0 кв. метров жилья  (табл.3). </w:t>
      </w:r>
    </w:p>
    <w:p w:rsidR="007C7DC9" w:rsidRDefault="007C7DC9" w:rsidP="007C7DC9">
      <w:pPr>
        <w:ind w:firstLine="540"/>
        <w:jc w:val="both"/>
        <w:rPr>
          <w:sz w:val="28"/>
        </w:rPr>
      </w:pPr>
    </w:p>
    <w:p w:rsidR="007C7DC9" w:rsidRPr="004771C8" w:rsidRDefault="00D52CD8" w:rsidP="00D52CD8">
      <w:pPr>
        <w:rPr>
          <w:b/>
          <w:sz w:val="28"/>
          <w:szCs w:val="28"/>
        </w:rPr>
      </w:pPr>
      <w:r>
        <w:rPr>
          <w:b/>
          <w:sz w:val="28"/>
          <w:szCs w:val="28"/>
        </w:rPr>
        <w:t>1.3</w:t>
      </w:r>
      <w:r w:rsidR="007C7DC9" w:rsidRPr="00C63179">
        <w:rPr>
          <w:b/>
          <w:sz w:val="28"/>
          <w:szCs w:val="28"/>
        </w:rPr>
        <w:t xml:space="preserve"> Развитие социальной сферы по муниципальному образованию </w:t>
      </w:r>
      <w:r w:rsidR="007C7DC9">
        <w:rPr>
          <w:b/>
          <w:sz w:val="28"/>
        </w:rPr>
        <w:t>Васьковского сельского поселения Починковского района</w:t>
      </w:r>
      <w:r w:rsidR="007C7DC9" w:rsidRPr="00C63179">
        <w:rPr>
          <w:b/>
          <w:sz w:val="28"/>
          <w:szCs w:val="28"/>
        </w:rPr>
        <w:t xml:space="preserve"> Смоленской области</w:t>
      </w:r>
    </w:p>
    <w:p w:rsidR="007C7DC9" w:rsidRDefault="007C7DC9" w:rsidP="007C7DC9">
      <w:pPr>
        <w:rPr>
          <w:sz w:val="28"/>
          <w:szCs w:val="28"/>
        </w:rPr>
        <w:sectPr w:rsidR="007C7DC9" w:rsidSect="00D52CD8">
          <w:headerReference w:type="even" r:id="rId9"/>
          <w:headerReference w:type="default" r:id="rId10"/>
          <w:footerReference w:type="even" r:id="rId11"/>
          <w:footerReference w:type="default" r:id="rId12"/>
          <w:pgSz w:w="11907" w:h="16840" w:code="9"/>
          <w:pgMar w:top="851" w:right="567" w:bottom="1134" w:left="1134" w:header="720" w:footer="720" w:gutter="0"/>
          <w:cols w:space="720"/>
          <w:titlePg/>
        </w:sectPr>
      </w:pPr>
      <w:r>
        <w:rPr>
          <w:sz w:val="28"/>
          <w:szCs w:val="28"/>
        </w:rPr>
        <w:t xml:space="preserve">     Социальная сфера муниципального </w:t>
      </w:r>
      <w:r w:rsidRPr="00117363">
        <w:rPr>
          <w:sz w:val="28"/>
          <w:szCs w:val="28"/>
        </w:rPr>
        <w:t xml:space="preserve">образования </w:t>
      </w:r>
      <w:r>
        <w:rPr>
          <w:sz w:val="28"/>
        </w:rPr>
        <w:t>Васько</w:t>
      </w:r>
      <w:r w:rsidRPr="004C1375">
        <w:rPr>
          <w:sz w:val="28"/>
        </w:rPr>
        <w:t>вско</w:t>
      </w:r>
      <w:r>
        <w:rPr>
          <w:sz w:val="28"/>
        </w:rPr>
        <w:t>го</w:t>
      </w:r>
      <w:r w:rsidRPr="004C1375">
        <w:rPr>
          <w:sz w:val="28"/>
        </w:rPr>
        <w:t xml:space="preserve"> сельско</w:t>
      </w:r>
      <w:r>
        <w:rPr>
          <w:sz w:val="28"/>
        </w:rPr>
        <w:t>го</w:t>
      </w:r>
      <w:r w:rsidRPr="004C1375">
        <w:rPr>
          <w:sz w:val="28"/>
        </w:rPr>
        <w:t xml:space="preserve"> поселени</w:t>
      </w:r>
      <w:r>
        <w:rPr>
          <w:sz w:val="28"/>
        </w:rPr>
        <w:t>я</w:t>
      </w:r>
      <w:r w:rsidRPr="004C1375">
        <w:rPr>
          <w:sz w:val="28"/>
        </w:rPr>
        <w:t xml:space="preserve"> Починковского района</w:t>
      </w:r>
      <w:r w:rsidRPr="004C1375">
        <w:rPr>
          <w:sz w:val="28"/>
          <w:szCs w:val="28"/>
        </w:rPr>
        <w:t xml:space="preserve"> </w:t>
      </w:r>
      <w:r w:rsidRPr="00117363">
        <w:rPr>
          <w:sz w:val="28"/>
          <w:szCs w:val="28"/>
        </w:rPr>
        <w:t xml:space="preserve">Смоленской области состоит из учреждений </w:t>
      </w:r>
      <w:r>
        <w:rPr>
          <w:sz w:val="28"/>
          <w:szCs w:val="28"/>
        </w:rPr>
        <w:t xml:space="preserve">образований, культуры и органов </w:t>
      </w:r>
      <w:r w:rsidRPr="00117363">
        <w:rPr>
          <w:sz w:val="28"/>
          <w:szCs w:val="28"/>
        </w:rPr>
        <w:t>самоуправления, которые являются муниципальными и обслуж</w:t>
      </w:r>
      <w:r w:rsidR="00DC2C22">
        <w:rPr>
          <w:sz w:val="28"/>
          <w:szCs w:val="28"/>
        </w:rPr>
        <w:t>иваются муниципальным бюджетом.</w:t>
      </w:r>
    </w:p>
    <w:p w:rsidR="00DC2C22" w:rsidRDefault="00DC2C22" w:rsidP="00DC2C22">
      <w:pPr>
        <w:rPr>
          <w:b/>
          <w:sz w:val="28"/>
        </w:rPr>
      </w:pPr>
      <w:r>
        <w:rPr>
          <w:b/>
          <w:sz w:val="28"/>
        </w:rPr>
        <w:lastRenderedPageBreak/>
        <w:t>Наличие жилфонда и обеспеченность его коммунальными услугами в муниципальном образовании  Васьковского сельского поселения Починковского района Смоленской области по состоянию на 01.01.201</w:t>
      </w:r>
      <w:r w:rsidR="000A2A33">
        <w:rPr>
          <w:b/>
          <w:sz w:val="28"/>
        </w:rPr>
        <w:t>5</w:t>
      </w:r>
      <w:r>
        <w:rPr>
          <w:b/>
          <w:sz w:val="28"/>
        </w:rPr>
        <w:t xml:space="preserve"> год</w:t>
      </w:r>
    </w:p>
    <w:p w:rsidR="00DC2C22" w:rsidRDefault="00DC2C22" w:rsidP="00DC2C22">
      <w:pPr>
        <w:jc w:val="right"/>
        <w:rPr>
          <w:sz w:val="20"/>
        </w:rPr>
      </w:pPr>
      <w:r>
        <w:rPr>
          <w:sz w:val="20"/>
        </w:rPr>
        <w:t>Табл.1.</w:t>
      </w:r>
    </w:p>
    <w:tbl>
      <w:tblPr>
        <w:tblW w:w="15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6"/>
        <w:gridCol w:w="2470"/>
        <w:gridCol w:w="1079"/>
        <w:gridCol w:w="900"/>
        <w:gridCol w:w="716"/>
        <w:gridCol w:w="904"/>
        <w:gridCol w:w="905"/>
        <w:gridCol w:w="1080"/>
        <w:gridCol w:w="900"/>
        <w:gridCol w:w="900"/>
        <w:gridCol w:w="900"/>
        <w:gridCol w:w="900"/>
        <w:gridCol w:w="900"/>
        <w:gridCol w:w="1080"/>
        <w:gridCol w:w="900"/>
      </w:tblGrid>
      <w:tr w:rsidR="00DC2C22" w:rsidTr="00A54D69">
        <w:trPr>
          <w:cantSplit/>
          <w:trHeight w:val="327"/>
        </w:trPr>
        <w:tc>
          <w:tcPr>
            <w:tcW w:w="58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C2C22" w:rsidRDefault="00DC2C22" w:rsidP="00810BA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</w:t>
            </w:r>
            <w:proofErr w:type="spellEnd"/>
          </w:p>
        </w:tc>
        <w:tc>
          <w:tcPr>
            <w:tcW w:w="247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C2C22" w:rsidRDefault="00DC2C22" w:rsidP="00810BAD">
            <w:pPr>
              <w:jc w:val="center"/>
              <w:rPr>
                <w:b/>
                <w:caps/>
                <w:sz w:val="20"/>
              </w:rPr>
            </w:pPr>
          </w:p>
          <w:p w:rsidR="00DC2C22" w:rsidRDefault="00DC2C22" w:rsidP="00810BAD">
            <w:pPr>
              <w:jc w:val="center"/>
              <w:rPr>
                <w:b/>
                <w:caps/>
                <w:sz w:val="20"/>
              </w:rPr>
            </w:pPr>
          </w:p>
          <w:p w:rsidR="00DC2C22" w:rsidRDefault="00DC2C22" w:rsidP="00810BAD">
            <w:pPr>
              <w:jc w:val="center"/>
              <w:rPr>
                <w:b/>
                <w:caps/>
                <w:sz w:val="20"/>
              </w:rPr>
            </w:pPr>
          </w:p>
          <w:p w:rsidR="00DC2C22" w:rsidRDefault="00DC2C22" w:rsidP="00810BAD">
            <w:pPr>
              <w:jc w:val="center"/>
              <w:rPr>
                <w:b/>
                <w:caps/>
                <w:sz w:val="20"/>
              </w:rPr>
            </w:pPr>
          </w:p>
          <w:p w:rsidR="00DC2C22" w:rsidRDefault="00DC2C22" w:rsidP="00810BAD">
            <w:pPr>
              <w:jc w:val="center"/>
              <w:rPr>
                <w:b/>
                <w:sz w:val="20"/>
              </w:rPr>
            </w:pPr>
            <w:r>
              <w:rPr>
                <w:b/>
                <w:caps/>
                <w:sz w:val="20"/>
              </w:rPr>
              <w:t>Н</w:t>
            </w:r>
            <w:r>
              <w:rPr>
                <w:b/>
                <w:sz w:val="20"/>
              </w:rPr>
              <w:t xml:space="preserve">аименование </w:t>
            </w:r>
            <w:proofErr w:type="gramStart"/>
            <w:r>
              <w:rPr>
                <w:b/>
                <w:sz w:val="20"/>
              </w:rPr>
              <w:t>административных</w:t>
            </w:r>
            <w:proofErr w:type="gramEnd"/>
          </w:p>
          <w:p w:rsidR="00DC2C22" w:rsidRDefault="00DC2C22" w:rsidP="00810BAD">
            <w:pPr>
              <w:jc w:val="center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</w:rPr>
              <w:t xml:space="preserve"> образований</w:t>
            </w:r>
          </w:p>
          <w:p w:rsidR="00DC2C22" w:rsidRDefault="00DC2C22" w:rsidP="00810BA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</w:p>
          <w:p w:rsidR="00DC2C22" w:rsidRDefault="00DC2C22" w:rsidP="00810BAD">
            <w:pPr>
              <w:jc w:val="center"/>
              <w:rPr>
                <w:b/>
                <w:sz w:val="20"/>
              </w:rPr>
            </w:pPr>
          </w:p>
          <w:p w:rsidR="00DC2C22" w:rsidRDefault="00DC2C22" w:rsidP="00810BAD">
            <w:pPr>
              <w:rPr>
                <w:b/>
                <w:sz w:val="20"/>
              </w:rPr>
            </w:pPr>
          </w:p>
          <w:p w:rsidR="00DC2C22" w:rsidRDefault="00DC2C22" w:rsidP="00810BAD">
            <w:pPr>
              <w:jc w:val="center"/>
              <w:rPr>
                <w:b/>
                <w:sz w:val="20"/>
              </w:rPr>
            </w:pPr>
          </w:p>
        </w:tc>
        <w:tc>
          <w:tcPr>
            <w:tcW w:w="3599" w:type="dxa"/>
            <w:gridSpan w:val="4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DC2C22" w:rsidRDefault="00DC2C22" w:rsidP="00810BA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Наличие жилфонда</w:t>
            </w:r>
          </w:p>
        </w:tc>
        <w:tc>
          <w:tcPr>
            <w:tcW w:w="8465" w:type="dxa"/>
            <w:gridSpan w:val="9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DC2C22" w:rsidRDefault="00DC2C22" w:rsidP="00810BAD">
            <w:pPr>
              <w:rPr>
                <w:sz w:val="20"/>
              </w:rPr>
            </w:pPr>
            <w:r>
              <w:rPr>
                <w:b/>
                <w:sz w:val="20"/>
              </w:rPr>
              <w:t>Обеспеченность коммунальными услугами (кв. м)</w:t>
            </w:r>
          </w:p>
        </w:tc>
      </w:tr>
      <w:tr w:rsidR="00DC2C22" w:rsidTr="00A54D69">
        <w:trPr>
          <w:cantSplit/>
          <w:trHeight w:val="380"/>
        </w:trPr>
        <w:tc>
          <w:tcPr>
            <w:tcW w:w="58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C2C22" w:rsidRDefault="00DC2C22" w:rsidP="00810BAD">
            <w:pPr>
              <w:jc w:val="center"/>
              <w:rPr>
                <w:b/>
                <w:sz w:val="20"/>
              </w:rPr>
            </w:pPr>
          </w:p>
        </w:tc>
        <w:tc>
          <w:tcPr>
            <w:tcW w:w="247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C2C22" w:rsidRDefault="00DC2C22" w:rsidP="00810BAD">
            <w:pPr>
              <w:jc w:val="center"/>
              <w:rPr>
                <w:b/>
                <w:sz w:val="20"/>
              </w:rPr>
            </w:pPr>
          </w:p>
        </w:tc>
        <w:tc>
          <w:tcPr>
            <w:tcW w:w="1979" w:type="dxa"/>
            <w:gridSpan w:val="2"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:rsidR="00DC2C22" w:rsidRDefault="00DC2C22" w:rsidP="00810BA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многоквартирные</w:t>
            </w:r>
          </w:p>
          <w:p w:rsidR="00DC2C22" w:rsidRDefault="00DC2C22" w:rsidP="00810BA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дома</w:t>
            </w: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  <w:vAlign w:val="center"/>
          </w:tcPr>
          <w:p w:rsidR="00DC2C22" w:rsidRDefault="00DC2C22" w:rsidP="00810BA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индивидуальные</w:t>
            </w:r>
          </w:p>
          <w:p w:rsidR="00DC2C22" w:rsidRDefault="00DC2C22" w:rsidP="00810BA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дома</w:t>
            </w:r>
          </w:p>
        </w:tc>
        <w:tc>
          <w:tcPr>
            <w:tcW w:w="1985" w:type="dxa"/>
            <w:gridSpan w:val="2"/>
            <w:tcBorders>
              <w:bottom w:val="single" w:sz="2" w:space="0" w:color="auto"/>
            </w:tcBorders>
            <w:vAlign w:val="center"/>
          </w:tcPr>
          <w:p w:rsidR="00DC2C22" w:rsidRDefault="00DC2C22" w:rsidP="00810BAD">
            <w:pPr>
              <w:ind w:left="-183" w:right="-7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отопление</w:t>
            </w:r>
          </w:p>
        </w:tc>
        <w:tc>
          <w:tcPr>
            <w:tcW w:w="1800" w:type="dxa"/>
            <w:gridSpan w:val="2"/>
            <w:tcBorders>
              <w:bottom w:val="single" w:sz="2" w:space="0" w:color="auto"/>
            </w:tcBorders>
            <w:vAlign w:val="center"/>
          </w:tcPr>
          <w:p w:rsidR="00DC2C22" w:rsidRDefault="00DC2C22" w:rsidP="00810BAD">
            <w:pPr>
              <w:ind w:left="-183" w:right="-7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горячее</w:t>
            </w:r>
          </w:p>
          <w:p w:rsidR="00DC2C22" w:rsidRDefault="00DC2C22" w:rsidP="00810BAD">
            <w:pPr>
              <w:ind w:left="-183" w:right="-7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водоснабжение</w:t>
            </w:r>
          </w:p>
        </w:tc>
        <w:tc>
          <w:tcPr>
            <w:tcW w:w="1800" w:type="dxa"/>
            <w:gridSpan w:val="2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DC2C22" w:rsidRDefault="00DC2C22" w:rsidP="00810BA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водопровод</w:t>
            </w:r>
          </w:p>
        </w:tc>
        <w:tc>
          <w:tcPr>
            <w:tcW w:w="1980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C2C22" w:rsidRDefault="00DC2C22" w:rsidP="00810BA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канализация</w:t>
            </w:r>
          </w:p>
        </w:tc>
        <w:tc>
          <w:tcPr>
            <w:tcW w:w="90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DC2C22" w:rsidRPr="00536743" w:rsidRDefault="00DC2C22" w:rsidP="00810BAD">
            <w:pPr>
              <w:rPr>
                <w:b/>
                <w:sz w:val="20"/>
              </w:rPr>
            </w:pPr>
            <w:r w:rsidRPr="00536743">
              <w:rPr>
                <w:b/>
                <w:sz w:val="20"/>
              </w:rPr>
              <w:t>газом (сетевым, сжиженным)</w:t>
            </w:r>
          </w:p>
        </w:tc>
      </w:tr>
      <w:tr w:rsidR="00DC2C22" w:rsidTr="00A54D69">
        <w:trPr>
          <w:cantSplit/>
          <w:trHeight w:val="140"/>
        </w:trPr>
        <w:tc>
          <w:tcPr>
            <w:tcW w:w="58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2C22" w:rsidRDefault="00DC2C22" w:rsidP="00810BAD">
            <w:pPr>
              <w:jc w:val="center"/>
              <w:rPr>
                <w:b/>
              </w:rPr>
            </w:pPr>
          </w:p>
        </w:tc>
        <w:tc>
          <w:tcPr>
            <w:tcW w:w="247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2C22" w:rsidRDefault="00DC2C22" w:rsidP="00810BAD">
            <w:pPr>
              <w:jc w:val="center"/>
              <w:rPr>
                <w:b/>
              </w:rPr>
            </w:pPr>
          </w:p>
        </w:tc>
        <w:tc>
          <w:tcPr>
            <w:tcW w:w="1079" w:type="dxa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DC2C22" w:rsidRDefault="00DC2C22" w:rsidP="00810BAD">
            <w:pPr>
              <w:ind w:left="-108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кол-во</w:t>
            </w:r>
          </w:p>
          <w:p w:rsidR="00DC2C22" w:rsidRDefault="00DC2C22" w:rsidP="00810BAD">
            <w:pPr>
              <w:ind w:left="-108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домов</w:t>
            </w:r>
          </w:p>
        </w:tc>
        <w:tc>
          <w:tcPr>
            <w:tcW w:w="900" w:type="dxa"/>
            <w:tcBorders>
              <w:bottom w:val="single" w:sz="2" w:space="0" w:color="auto"/>
            </w:tcBorders>
            <w:vAlign w:val="center"/>
          </w:tcPr>
          <w:p w:rsidR="00DC2C22" w:rsidRDefault="00DC2C22" w:rsidP="00810BAD">
            <w:pPr>
              <w:ind w:left="-108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общая площадь</w:t>
            </w:r>
          </w:p>
          <w:p w:rsidR="00DC2C22" w:rsidRDefault="00DC2C22" w:rsidP="00810BA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(кв. м)</w:t>
            </w:r>
          </w:p>
        </w:tc>
        <w:tc>
          <w:tcPr>
            <w:tcW w:w="716" w:type="dxa"/>
            <w:tcBorders>
              <w:bottom w:val="single" w:sz="2" w:space="0" w:color="auto"/>
            </w:tcBorders>
            <w:vAlign w:val="center"/>
          </w:tcPr>
          <w:p w:rsidR="00DC2C22" w:rsidRDefault="00DC2C22" w:rsidP="00810BAD">
            <w:pPr>
              <w:ind w:left="-108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кол-во</w:t>
            </w:r>
          </w:p>
          <w:p w:rsidR="00DC2C22" w:rsidRDefault="00DC2C22" w:rsidP="00810BAD">
            <w:pPr>
              <w:ind w:left="-108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домов</w:t>
            </w:r>
          </w:p>
        </w:tc>
        <w:tc>
          <w:tcPr>
            <w:tcW w:w="904" w:type="dxa"/>
            <w:tcBorders>
              <w:bottom w:val="single" w:sz="2" w:space="0" w:color="auto"/>
            </w:tcBorders>
            <w:vAlign w:val="center"/>
          </w:tcPr>
          <w:p w:rsidR="00DC2C22" w:rsidRDefault="00DC2C22" w:rsidP="00810BA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общая площадь</w:t>
            </w:r>
          </w:p>
          <w:p w:rsidR="00DC2C22" w:rsidRDefault="00DC2C22" w:rsidP="00810BA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(кв. м)</w:t>
            </w:r>
          </w:p>
        </w:tc>
        <w:tc>
          <w:tcPr>
            <w:tcW w:w="90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2C22" w:rsidRDefault="00DC2C22" w:rsidP="00810BA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DC2C22" w:rsidRDefault="00DC2C22" w:rsidP="00810BA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в том числе </w:t>
            </w:r>
            <w:proofErr w:type="gramStart"/>
            <w:r>
              <w:rPr>
                <w:b/>
                <w:sz w:val="20"/>
              </w:rPr>
              <w:t>централизованное</w:t>
            </w:r>
            <w:proofErr w:type="gramEnd"/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2C22" w:rsidRDefault="00DC2C22" w:rsidP="00810BA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DC2C22" w:rsidRDefault="00DC2C22" w:rsidP="00810BA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в том числе </w:t>
            </w:r>
            <w:proofErr w:type="gramStart"/>
            <w:r>
              <w:rPr>
                <w:b/>
                <w:sz w:val="20"/>
              </w:rPr>
              <w:t>централизованное</w:t>
            </w:r>
            <w:proofErr w:type="gramEnd"/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2C22" w:rsidRDefault="00DC2C22" w:rsidP="00810BAD">
            <w:pPr>
              <w:ind w:right="-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всего 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DC2C22" w:rsidRDefault="00DC2C22" w:rsidP="00810BA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в том числе </w:t>
            </w:r>
            <w:proofErr w:type="gramStart"/>
            <w:r>
              <w:rPr>
                <w:b/>
                <w:sz w:val="20"/>
              </w:rPr>
              <w:t>централизованным</w:t>
            </w:r>
            <w:proofErr w:type="gramEnd"/>
          </w:p>
        </w:tc>
        <w:tc>
          <w:tcPr>
            <w:tcW w:w="900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2C22" w:rsidRDefault="00DC2C22" w:rsidP="00810BA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2C22" w:rsidRDefault="00DC2C22" w:rsidP="00810BA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в том числе </w:t>
            </w:r>
            <w:proofErr w:type="gramStart"/>
            <w:r>
              <w:rPr>
                <w:b/>
                <w:sz w:val="20"/>
              </w:rPr>
              <w:t>централизованное</w:t>
            </w:r>
            <w:proofErr w:type="gramEnd"/>
          </w:p>
        </w:tc>
        <w:tc>
          <w:tcPr>
            <w:tcW w:w="90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C2C22" w:rsidRDefault="00DC2C22" w:rsidP="00810BAD">
            <w:pPr>
              <w:rPr>
                <w:sz w:val="20"/>
              </w:rPr>
            </w:pPr>
          </w:p>
        </w:tc>
      </w:tr>
      <w:tr w:rsidR="00DC2C22" w:rsidTr="00A54D69">
        <w:trPr>
          <w:cantSplit/>
          <w:trHeight w:val="523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2C22" w:rsidRPr="00CB526A" w:rsidRDefault="00DC2C22" w:rsidP="00810BA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2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2C22" w:rsidRDefault="00DC2C22" w:rsidP="00810BAD">
            <w:r>
              <w:t>Васьковское сельское поселение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DC2C22" w:rsidRPr="008D67E7" w:rsidRDefault="00DC2C22" w:rsidP="00810B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C2C22" w:rsidRPr="008D67E7" w:rsidRDefault="00DC2C22" w:rsidP="00810B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7600</w:t>
            </w: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C2C22" w:rsidRPr="008D67E7" w:rsidRDefault="00DC2C22" w:rsidP="00810B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</w:t>
            </w:r>
          </w:p>
        </w:tc>
        <w:tc>
          <w:tcPr>
            <w:tcW w:w="90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C2C22" w:rsidRPr="008D67E7" w:rsidRDefault="00DC2C22" w:rsidP="00810BAD">
            <w:pPr>
              <w:jc w:val="center"/>
              <w:rPr>
                <w:sz w:val="22"/>
                <w:szCs w:val="22"/>
              </w:rPr>
            </w:pPr>
            <w:r w:rsidRPr="008D67E7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369</w:t>
            </w:r>
          </w:p>
        </w:tc>
        <w:tc>
          <w:tcPr>
            <w:tcW w:w="90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2C22" w:rsidRPr="008D67E7" w:rsidRDefault="00DC2C22" w:rsidP="00810BA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D67E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4969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DC2C22" w:rsidRPr="008D67E7" w:rsidRDefault="00DC2C22" w:rsidP="00810BA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D67E7"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2C22" w:rsidRPr="008D67E7" w:rsidRDefault="00DC2C22" w:rsidP="00810BAD">
            <w:pPr>
              <w:jc w:val="center"/>
              <w:rPr>
                <w:sz w:val="22"/>
                <w:szCs w:val="22"/>
              </w:rPr>
            </w:pPr>
            <w:r w:rsidRPr="008D67E7"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DC2C22" w:rsidRPr="008D67E7" w:rsidRDefault="00DC2C22" w:rsidP="00810BAD">
            <w:pPr>
              <w:jc w:val="center"/>
              <w:rPr>
                <w:sz w:val="22"/>
                <w:szCs w:val="22"/>
              </w:rPr>
            </w:pPr>
            <w:r w:rsidRPr="008D67E7"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2C22" w:rsidRPr="008D67E7" w:rsidRDefault="00DC2C22" w:rsidP="00810BAD">
            <w:pPr>
              <w:ind w:right="-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13769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2C22" w:rsidRPr="008D67E7" w:rsidRDefault="00DC2C22" w:rsidP="00810B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13769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2C22" w:rsidRPr="008D67E7" w:rsidRDefault="00F5705C" w:rsidP="00810B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2C22" w:rsidRPr="008D67E7" w:rsidRDefault="00F5705C" w:rsidP="00810B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2C22" w:rsidRPr="008D67E7" w:rsidRDefault="00DC2C22" w:rsidP="00810BAD">
            <w:pPr>
              <w:jc w:val="center"/>
              <w:rPr>
                <w:color w:val="000000"/>
                <w:sz w:val="22"/>
                <w:szCs w:val="22"/>
              </w:rPr>
            </w:pPr>
            <w:r w:rsidRPr="008D67E7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496</w:t>
            </w:r>
            <w:r w:rsidR="00F5705C">
              <w:rPr>
                <w:color w:val="000000"/>
                <w:sz w:val="22"/>
                <w:szCs w:val="22"/>
              </w:rPr>
              <w:t>9</w:t>
            </w:r>
          </w:p>
        </w:tc>
      </w:tr>
    </w:tbl>
    <w:p w:rsidR="004771C8" w:rsidRDefault="004771C8" w:rsidP="004771C8">
      <w:pPr>
        <w:rPr>
          <w:b/>
          <w:sz w:val="28"/>
        </w:rPr>
      </w:pPr>
    </w:p>
    <w:p w:rsidR="00DC2C22" w:rsidRDefault="00DC2C22" w:rsidP="004771C8">
      <w:pPr>
        <w:rPr>
          <w:b/>
          <w:sz w:val="28"/>
        </w:rPr>
      </w:pPr>
      <w:r>
        <w:rPr>
          <w:b/>
          <w:sz w:val="28"/>
        </w:rPr>
        <w:t xml:space="preserve">Прогноз роста численности населения в муниципальном образовании Васьковское сельское поселение </w:t>
      </w:r>
    </w:p>
    <w:p w:rsidR="00873DB7" w:rsidRDefault="00DC2C22" w:rsidP="00873DB7">
      <w:pPr>
        <w:jc w:val="right"/>
        <w:rPr>
          <w:sz w:val="20"/>
        </w:rPr>
      </w:pPr>
      <w:r>
        <w:rPr>
          <w:b/>
          <w:sz w:val="28"/>
        </w:rPr>
        <w:t>Починковского райо</w:t>
      </w:r>
      <w:r w:rsidR="003F1178">
        <w:rPr>
          <w:b/>
          <w:sz w:val="28"/>
        </w:rPr>
        <w:t>на Смоленской области в 2015-2024</w:t>
      </w:r>
      <w:r>
        <w:rPr>
          <w:b/>
          <w:sz w:val="28"/>
        </w:rPr>
        <w:t xml:space="preserve"> годах (чел.)</w:t>
      </w:r>
      <w:r w:rsidR="00873DB7">
        <w:rPr>
          <w:b/>
          <w:sz w:val="28"/>
        </w:rPr>
        <w:t xml:space="preserve">                                        </w:t>
      </w:r>
      <w:r w:rsidR="00873DB7" w:rsidRPr="00873DB7">
        <w:rPr>
          <w:sz w:val="20"/>
        </w:rPr>
        <w:t xml:space="preserve"> </w:t>
      </w:r>
      <w:r w:rsidR="00873DB7">
        <w:rPr>
          <w:sz w:val="20"/>
        </w:rPr>
        <w:t>Табл.2.</w:t>
      </w:r>
    </w:p>
    <w:p w:rsidR="00DC2C22" w:rsidRDefault="00DC2C22" w:rsidP="00DC2C22">
      <w:pPr>
        <w:jc w:val="center"/>
        <w:rPr>
          <w:b/>
          <w:sz w:val="28"/>
        </w:rPr>
      </w:pPr>
    </w:p>
    <w:tbl>
      <w:tblPr>
        <w:tblW w:w="14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2790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  <w:gridCol w:w="1134"/>
        <w:gridCol w:w="1276"/>
      </w:tblGrid>
      <w:tr w:rsidR="00873DB7" w:rsidRPr="00A23D63" w:rsidTr="00873DB7">
        <w:trPr>
          <w:trHeight w:val="276"/>
        </w:trPr>
        <w:tc>
          <w:tcPr>
            <w:tcW w:w="720" w:type="dxa"/>
            <w:vMerge w:val="restart"/>
            <w:vAlign w:val="center"/>
          </w:tcPr>
          <w:p w:rsidR="00873DB7" w:rsidRPr="00A23D63" w:rsidRDefault="00873DB7" w:rsidP="00810BAD">
            <w:pPr>
              <w:jc w:val="center"/>
              <w:rPr>
                <w:b/>
              </w:rPr>
            </w:pPr>
            <w:r w:rsidRPr="00A23D63">
              <w:rPr>
                <w:b/>
              </w:rPr>
              <w:t xml:space="preserve">№ </w:t>
            </w:r>
            <w:proofErr w:type="spellStart"/>
            <w:proofErr w:type="gramStart"/>
            <w:r w:rsidRPr="00A23D63">
              <w:rPr>
                <w:b/>
              </w:rPr>
              <w:t>п</w:t>
            </w:r>
            <w:proofErr w:type="spellEnd"/>
            <w:proofErr w:type="gramEnd"/>
            <w:r w:rsidRPr="00A23D63">
              <w:rPr>
                <w:b/>
              </w:rPr>
              <w:t>/</w:t>
            </w:r>
            <w:proofErr w:type="spellStart"/>
            <w:r w:rsidRPr="00A23D63">
              <w:rPr>
                <w:b/>
              </w:rPr>
              <w:t>п</w:t>
            </w:r>
            <w:proofErr w:type="spellEnd"/>
          </w:p>
        </w:tc>
        <w:tc>
          <w:tcPr>
            <w:tcW w:w="2790" w:type="dxa"/>
            <w:vMerge w:val="restart"/>
            <w:vAlign w:val="center"/>
          </w:tcPr>
          <w:p w:rsidR="00873DB7" w:rsidRPr="00A23D63" w:rsidRDefault="00873DB7" w:rsidP="00810BAD">
            <w:pPr>
              <w:jc w:val="center"/>
              <w:rPr>
                <w:b/>
                <w:vertAlign w:val="superscript"/>
              </w:rPr>
            </w:pPr>
            <w:r w:rsidRPr="00A23D63">
              <w:rPr>
                <w:b/>
                <w:caps/>
              </w:rPr>
              <w:t>Н</w:t>
            </w:r>
            <w:r w:rsidRPr="00A23D63">
              <w:rPr>
                <w:b/>
              </w:rPr>
              <w:t>аименование административных образований</w:t>
            </w:r>
          </w:p>
          <w:p w:rsidR="00873DB7" w:rsidRPr="00A23D63" w:rsidRDefault="00873DB7" w:rsidP="00810BAD">
            <w:pPr>
              <w:jc w:val="center"/>
              <w:rPr>
                <w:b/>
              </w:rPr>
            </w:pPr>
            <w:r w:rsidRPr="00A23D63">
              <w:rPr>
                <w:b/>
              </w:rPr>
              <w:t xml:space="preserve"> </w:t>
            </w:r>
          </w:p>
        </w:tc>
        <w:tc>
          <w:tcPr>
            <w:tcW w:w="11340" w:type="dxa"/>
            <w:gridSpan w:val="11"/>
          </w:tcPr>
          <w:p w:rsidR="00873DB7" w:rsidRPr="00A23D63" w:rsidRDefault="00873DB7" w:rsidP="00810BAD">
            <w:pPr>
              <w:jc w:val="center"/>
              <w:rPr>
                <w:b/>
              </w:rPr>
            </w:pPr>
            <w:r w:rsidRPr="00A23D63">
              <w:rPr>
                <w:b/>
              </w:rPr>
              <w:t>В том числе по годам</w:t>
            </w:r>
          </w:p>
        </w:tc>
      </w:tr>
      <w:tr w:rsidR="00873DB7" w:rsidRPr="00A23D63" w:rsidTr="00873DB7">
        <w:trPr>
          <w:trHeight w:val="250"/>
        </w:trPr>
        <w:tc>
          <w:tcPr>
            <w:tcW w:w="720" w:type="dxa"/>
            <w:vMerge/>
            <w:vAlign w:val="center"/>
          </w:tcPr>
          <w:p w:rsidR="00873DB7" w:rsidRPr="00A23D63" w:rsidRDefault="00873DB7" w:rsidP="00810BAD">
            <w:pPr>
              <w:rPr>
                <w:sz w:val="20"/>
              </w:rPr>
            </w:pPr>
          </w:p>
        </w:tc>
        <w:tc>
          <w:tcPr>
            <w:tcW w:w="2790" w:type="dxa"/>
            <w:vMerge/>
            <w:vAlign w:val="center"/>
          </w:tcPr>
          <w:p w:rsidR="00873DB7" w:rsidRPr="00A23D63" w:rsidRDefault="00873DB7" w:rsidP="00810BAD">
            <w:pPr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:rsidR="00873DB7" w:rsidRPr="00873DB7" w:rsidRDefault="00873DB7" w:rsidP="00521604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873DB7">
                <w:rPr>
                  <w:b/>
                  <w:sz w:val="20"/>
                  <w:szCs w:val="20"/>
                </w:rPr>
                <w:t>2014 г</w:t>
              </w:r>
            </w:smartTag>
            <w:r w:rsidRPr="00873DB7">
              <w:rPr>
                <w:b/>
                <w:sz w:val="20"/>
                <w:szCs w:val="20"/>
              </w:rPr>
              <w:t>.      факт.</w:t>
            </w:r>
          </w:p>
        </w:tc>
        <w:tc>
          <w:tcPr>
            <w:tcW w:w="992" w:type="dxa"/>
            <w:vAlign w:val="center"/>
          </w:tcPr>
          <w:p w:rsidR="00873DB7" w:rsidRPr="00873DB7" w:rsidRDefault="00873DB7" w:rsidP="00521604">
            <w:pPr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873DB7">
                <w:rPr>
                  <w:b/>
                  <w:sz w:val="20"/>
                  <w:szCs w:val="20"/>
                </w:rPr>
                <w:t>2015 г</w:t>
              </w:r>
            </w:smartTag>
            <w:r w:rsidRPr="00873DB7">
              <w:rPr>
                <w:b/>
                <w:sz w:val="20"/>
                <w:szCs w:val="20"/>
              </w:rPr>
              <w:t>. прогноз</w:t>
            </w:r>
          </w:p>
        </w:tc>
        <w:tc>
          <w:tcPr>
            <w:tcW w:w="992" w:type="dxa"/>
            <w:vAlign w:val="center"/>
          </w:tcPr>
          <w:p w:rsidR="00873DB7" w:rsidRPr="00873DB7" w:rsidRDefault="00873DB7" w:rsidP="00521604">
            <w:pPr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873DB7">
                <w:rPr>
                  <w:b/>
                  <w:sz w:val="20"/>
                  <w:szCs w:val="20"/>
                </w:rPr>
                <w:t>2016 г</w:t>
              </w:r>
            </w:smartTag>
            <w:r w:rsidRPr="00873DB7">
              <w:rPr>
                <w:b/>
                <w:sz w:val="20"/>
                <w:szCs w:val="20"/>
              </w:rPr>
              <w:t>. прогноз</w:t>
            </w:r>
          </w:p>
        </w:tc>
        <w:tc>
          <w:tcPr>
            <w:tcW w:w="992" w:type="dxa"/>
            <w:vAlign w:val="center"/>
          </w:tcPr>
          <w:p w:rsidR="00873DB7" w:rsidRPr="00873DB7" w:rsidRDefault="00873DB7" w:rsidP="00521604">
            <w:pPr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873DB7">
                <w:rPr>
                  <w:b/>
                  <w:sz w:val="20"/>
                  <w:szCs w:val="20"/>
                </w:rPr>
                <w:t>2017 г</w:t>
              </w:r>
            </w:smartTag>
            <w:r w:rsidRPr="00873DB7">
              <w:rPr>
                <w:b/>
                <w:sz w:val="20"/>
                <w:szCs w:val="20"/>
              </w:rPr>
              <w:t>. прогноз</w:t>
            </w:r>
          </w:p>
        </w:tc>
        <w:tc>
          <w:tcPr>
            <w:tcW w:w="993" w:type="dxa"/>
            <w:vAlign w:val="center"/>
          </w:tcPr>
          <w:p w:rsidR="00873DB7" w:rsidRPr="00873DB7" w:rsidRDefault="00873DB7" w:rsidP="00873DB7">
            <w:pPr>
              <w:jc w:val="center"/>
              <w:rPr>
                <w:b/>
                <w:sz w:val="20"/>
                <w:szCs w:val="20"/>
              </w:rPr>
            </w:pPr>
            <w:r w:rsidRPr="00873DB7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8</w:t>
            </w:r>
            <w:r w:rsidRPr="00873DB7">
              <w:rPr>
                <w:b/>
                <w:sz w:val="20"/>
                <w:szCs w:val="20"/>
              </w:rPr>
              <w:t xml:space="preserve"> г. прогноз</w:t>
            </w:r>
          </w:p>
        </w:tc>
        <w:tc>
          <w:tcPr>
            <w:tcW w:w="992" w:type="dxa"/>
            <w:vAlign w:val="center"/>
          </w:tcPr>
          <w:p w:rsidR="00873DB7" w:rsidRPr="00873DB7" w:rsidRDefault="00873DB7" w:rsidP="00873DB7">
            <w:pPr>
              <w:jc w:val="center"/>
              <w:rPr>
                <w:b/>
                <w:sz w:val="20"/>
                <w:szCs w:val="20"/>
              </w:rPr>
            </w:pPr>
            <w:r w:rsidRPr="00873DB7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9</w:t>
            </w:r>
            <w:r w:rsidRPr="00873DB7">
              <w:rPr>
                <w:b/>
                <w:sz w:val="20"/>
                <w:szCs w:val="20"/>
              </w:rPr>
              <w:t xml:space="preserve"> г. прогноз</w:t>
            </w:r>
          </w:p>
        </w:tc>
        <w:tc>
          <w:tcPr>
            <w:tcW w:w="992" w:type="dxa"/>
            <w:vAlign w:val="center"/>
          </w:tcPr>
          <w:p w:rsidR="00873DB7" w:rsidRPr="00873DB7" w:rsidRDefault="00873DB7" w:rsidP="00873D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</w:t>
            </w:r>
            <w:r w:rsidRPr="00873DB7">
              <w:rPr>
                <w:b/>
                <w:sz w:val="20"/>
                <w:szCs w:val="20"/>
              </w:rPr>
              <w:t xml:space="preserve"> г. прогноз</w:t>
            </w:r>
          </w:p>
        </w:tc>
        <w:tc>
          <w:tcPr>
            <w:tcW w:w="992" w:type="dxa"/>
            <w:vAlign w:val="center"/>
          </w:tcPr>
          <w:p w:rsidR="00873DB7" w:rsidRPr="00873DB7" w:rsidRDefault="00873DB7" w:rsidP="00873DB7">
            <w:pPr>
              <w:jc w:val="center"/>
              <w:rPr>
                <w:b/>
                <w:sz w:val="20"/>
                <w:szCs w:val="20"/>
              </w:rPr>
            </w:pPr>
            <w:r w:rsidRPr="00873DB7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2</w:t>
            </w:r>
            <w:r w:rsidRPr="00873DB7">
              <w:rPr>
                <w:b/>
                <w:sz w:val="20"/>
                <w:szCs w:val="20"/>
              </w:rPr>
              <w:t>1 г. прогноз</w:t>
            </w:r>
          </w:p>
        </w:tc>
        <w:tc>
          <w:tcPr>
            <w:tcW w:w="993" w:type="dxa"/>
            <w:vAlign w:val="center"/>
          </w:tcPr>
          <w:p w:rsidR="00873DB7" w:rsidRPr="00873DB7" w:rsidRDefault="00873DB7" w:rsidP="00873D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2022</w:t>
            </w:r>
            <w:r w:rsidRPr="00873DB7">
              <w:rPr>
                <w:b/>
                <w:sz w:val="20"/>
                <w:szCs w:val="20"/>
              </w:rPr>
              <w:t xml:space="preserve"> г. прогноз</w:t>
            </w:r>
          </w:p>
        </w:tc>
        <w:tc>
          <w:tcPr>
            <w:tcW w:w="1134" w:type="dxa"/>
            <w:vAlign w:val="center"/>
          </w:tcPr>
          <w:p w:rsidR="00873DB7" w:rsidRPr="00873DB7" w:rsidRDefault="00873DB7" w:rsidP="00873D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2023</w:t>
            </w:r>
            <w:r w:rsidRPr="00873DB7">
              <w:rPr>
                <w:b/>
                <w:sz w:val="20"/>
                <w:szCs w:val="20"/>
              </w:rPr>
              <w:t xml:space="preserve"> г. прогноз</w:t>
            </w:r>
          </w:p>
        </w:tc>
        <w:tc>
          <w:tcPr>
            <w:tcW w:w="1276" w:type="dxa"/>
            <w:vAlign w:val="center"/>
          </w:tcPr>
          <w:p w:rsidR="00873DB7" w:rsidRPr="00873DB7" w:rsidRDefault="00873DB7" w:rsidP="00873D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2024</w:t>
            </w:r>
            <w:r w:rsidRPr="00873DB7">
              <w:rPr>
                <w:b/>
                <w:sz w:val="20"/>
                <w:szCs w:val="20"/>
              </w:rPr>
              <w:t xml:space="preserve"> г. прогноз</w:t>
            </w:r>
          </w:p>
        </w:tc>
      </w:tr>
      <w:tr w:rsidR="00873DB7" w:rsidRPr="00A23D63" w:rsidTr="00873DB7">
        <w:trPr>
          <w:trHeight w:val="468"/>
        </w:trPr>
        <w:tc>
          <w:tcPr>
            <w:tcW w:w="720" w:type="dxa"/>
            <w:vAlign w:val="center"/>
          </w:tcPr>
          <w:p w:rsidR="00873DB7" w:rsidRPr="00A23D63" w:rsidRDefault="00873DB7" w:rsidP="00810BAD">
            <w:pPr>
              <w:jc w:val="center"/>
              <w:rPr>
                <w:sz w:val="22"/>
              </w:rPr>
            </w:pPr>
            <w:r w:rsidRPr="00A23D63">
              <w:rPr>
                <w:sz w:val="22"/>
              </w:rPr>
              <w:t>1.</w:t>
            </w:r>
          </w:p>
        </w:tc>
        <w:tc>
          <w:tcPr>
            <w:tcW w:w="2790" w:type="dxa"/>
            <w:vAlign w:val="center"/>
          </w:tcPr>
          <w:p w:rsidR="00873DB7" w:rsidRDefault="00873DB7" w:rsidP="00810BAD">
            <w:r>
              <w:t>Васьковское сельское поселение</w:t>
            </w:r>
          </w:p>
        </w:tc>
        <w:tc>
          <w:tcPr>
            <w:tcW w:w="993" w:type="dxa"/>
            <w:vAlign w:val="center"/>
          </w:tcPr>
          <w:p w:rsidR="00873DB7" w:rsidRPr="00A23D63" w:rsidRDefault="00873DB7" w:rsidP="005216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992" w:type="dxa"/>
            <w:vAlign w:val="center"/>
          </w:tcPr>
          <w:p w:rsidR="00873DB7" w:rsidRPr="00A23D63" w:rsidRDefault="00873DB7" w:rsidP="005216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</w:t>
            </w:r>
          </w:p>
        </w:tc>
        <w:tc>
          <w:tcPr>
            <w:tcW w:w="992" w:type="dxa"/>
            <w:vAlign w:val="center"/>
          </w:tcPr>
          <w:p w:rsidR="00873DB7" w:rsidRPr="00A23D63" w:rsidRDefault="00873DB7" w:rsidP="005216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</w:t>
            </w:r>
          </w:p>
        </w:tc>
        <w:tc>
          <w:tcPr>
            <w:tcW w:w="992" w:type="dxa"/>
            <w:vAlign w:val="center"/>
          </w:tcPr>
          <w:p w:rsidR="00873DB7" w:rsidRPr="00A23D63" w:rsidRDefault="00873DB7" w:rsidP="005216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</w:t>
            </w:r>
          </w:p>
        </w:tc>
        <w:tc>
          <w:tcPr>
            <w:tcW w:w="993" w:type="dxa"/>
            <w:vAlign w:val="center"/>
          </w:tcPr>
          <w:p w:rsidR="00873DB7" w:rsidRPr="00A23D63" w:rsidRDefault="00873DB7" w:rsidP="005216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</w:t>
            </w:r>
          </w:p>
        </w:tc>
        <w:tc>
          <w:tcPr>
            <w:tcW w:w="992" w:type="dxa"/>
            <w:vAlign w:val="center"/>
          </w:tcPr>
          <w:p w:rsidR="00873DB7" w:rsidRPr="00A23D63" w:rsidRDefault="00873DB7" w:rsidP="005216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</w:t>
            </w:r>
          </w:p>
        </w:tc>
        <w:tc>
          <w:tcPr>
            <w:tcW w:w="992" w:type="dxa"/>
            <w:vAlign w:val="center"/>
          </w:tcPr>
          <w:p w:rsidR="00873DB7" w:rsidRPr="00A23D63" w:rsidRDefault="00873DB7" w:rsidP="005216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</w:t>
            </w:r>
          </w:p>
        </w:tc>
        <w:tc>
          <w:tcPr>
            <w:tcW w:w="992" w:type="dxa"/>
            <w:vAlign w:val="center"/>
          </w:tcPr>
          <w:p w:rsidR="00873DB7" w:rsidRPr="00A23D63" w:rsidRDefault="00873DB7" w:rsidP="005216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</w:t>
            </w:r>
          </w:p>
        </w:tc>
        <w:tc>
          <w:tcPr>
            <w:tcW w:w="993" w:type="dxa"/>
            <w:vAlign w:val="center"/>
          </w:tcPr>
          <w:p w:rsidR="00873DB7" w:rsidRPr="00A23D63" w:rsidRDefault="00873DB7" w:rsidP="005216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</w:t>
            </w:r>
          </w:p>
        </w:tc>
        <w:tc>
          <w:tcPr>
            <w:tcW w:w="1134" w:type="dxa"/>
            <w:vAlign w:val="center"/>
          </w:tcPr>
          <w:p w:rsidR="00873DB7" w:rsidRPr="00A23D63" w:rsidRDefault="00873DB7" w:rsidP="005216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</w:t>
            </w:r>
          </w:p>
        </w:tc>
        <w:tc>
          <w:tcPr>
            <w:tcW w:w="1276" w:type="dxa"/>
            <w:vAlign w:val="center"/>
          </w:tcPr>
          <w:p w:rsidR="00873DB7" w:rsidRPr="00A23D63" w:rsidRDefault="00873DB7" w:rsidP="005216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</w:t>
            </w:r>
          </w:p>
        </w:tc>
      </w:tr>
    </w:tbl>
    <w:p w:rsidR="00DC2C22" w:rsidRDefault="00DC2C22" w:rsidP="00DC2C22">
      <w:pPr>
        <w:rPr>
          <w:b/>
          <w:sz w:val="28"/>
        </w:rPr>
      </w:pPr>
    </w:p>
    <w:p w:rsidR="004771C8" w:rsidRDefault="004771C8" w:rsidP="004771C8">
      <w:pPr>
        <w:jc w:val="center"/>
        <w:rPr>
          <w:b/>
          <w:sz w:val="28"/>
        </w:rPr>
      </w:pPr>
      <w:r>
        <w:rPr>
          <w:b/>
          <w:sz w:val="28"/>
        </w:rPr>
        <w:t>Прогноз жилищного строительства жилья по муниципальному образованию Васьковское сельское поселение Починковского района Смоленс</w:t>
      </w:r>
      <w:r w:rsidR="003F1178">
        <w:rPr>
          <w:b/>
          <w:sz w:val="28"/>
        </w:rPr>
        <w:t>кой области на период 2015 – 2024</w:t>
      </w:r>
      <w:r>
        <w:rPr>
          <w:b/>
          <w:sz w:val="28"/>
        </w:rPr>
        <w:t xml:space="preserve"> годах</w:t>
      </w:r>
    </w:p>
    <w:p w:rsidR="004771C8" w:rsidRDefault="004771C8" w:rsidP="004771C8">
      <w:pPr>
        <w:jc w:val="right"/>
        <w:rPr>
          <w:sz w:val="20"/>
        </w:rPr>
      </w:pPr>
      <w:r>
        <w:rPr>
          <w:sz w:val="20"/>
        </w:rPr>
        <w:t>Табл.3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6"/>
        <w:gridCol w:w="2529"/>
        <w:gridCol w:w="709"/>
        <w:gridCol w:w="850"/>
        <w:gridCol w:w="851"/>
        <w:gridCol w:w="850"/>
        <w:gridCol w:w="993"/>
        <w:gridCol w:w="993"/>
        <w:gridCol w:w="992"/>
        <w:gridCol w:w="939"/>
        <w:gridCol w:w="938"/>
        <w:gridCol w:w="938"/>
        <w:gridCol w:w="1012"/>
        <w:gridCol w:w="992"/>
        <w:gridCol w:w="992"/>
      </w:tblGrid>
      <w:tr w:rsidR="003F1178" w:rsidTr="00521604">
        <w:trPr>
          <w:cantSplit/>
          <w:trHeight w:val="235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1178" w:rsidRDefault="003F1178" w:rsidP="001548C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</w:t>
            </w:r>
            <w:proofErr w:type="spellEnd"/>
          </w:p>
        </w:tc>
        <w:tc>
          <w:tcPr>
            <w:tcW w:w="2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1178" w:rsidRDefault="003F1178" w:rsidP="001548CE">
            <w:pPr>
              <w:jc w:val="center"/>
              <w:rPr>
                <w:b/>
                <w:sz w:val="20"/>
              </w:rPr>
            </w:pPr>
            <w:r>
              <w:rPr>
                <w:b/>
                <w:caps/>
                <w:sz w:val="20"/>
              </w:rPr>
              <w:t>Н</w:t>
            </w:r>
            <w:r>
              <w:rPr>
                <w:b/>
                <w:sz w:val="20"/>
              </w:rPr>
              <w:t xml:space="preserve">аименование </w:t>
            </w:r>
            <w:proofErr w:type="gramStart"/>
            <w:r>
              <w:rPr>
                <w:b/>
                <w:sz w:val="20"/>
              </w:rPr>
              <w:t>административных</w:t>
            </w:r>
            <w:proofErr w:type="gramEnd"/>
          </w:p>
          <w:p w:rsidR="003F1178" w:rsidRDefault="003F1178" w:rsidP="001548C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образований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1178" w:rsidRDefault="003F1178" w:rsidP="001548C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Ед. </w:t>
            </w:r>
            <w:proofErr w:type="spellStart"/>
            <w:r>
              <w:rPr>
                <w:b/>
                <w:sz w:val="20"/>
              </w:rPr>
              <w:t>изм</w:t>
            </w:r>
            <w:proofErr w:type="spellEnd"/>
            <w:r>
              <w:rPr>
                <w:b/>
                <w:sz w:val="20"/>
              </w:rPr>
              <w:t>.</w:t>
            </w:r>
          </w:p>
          <w:p w:rsidR="003F1178" w:rsidRDefault="003F1178" w:rsidP="001548CE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1178" w:rsidRDefault="003F1178" w:rsidP="001548C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</w:tc>
        <w:tc>
          <w:tcPr>
            <w:tcW w:w="3687" w:type="dxa"/>
            <w:gridSpan w:val="4"/>
            <w:shd w:val="clear" w:color="auto" w:fill="auto"/>
          </w:tcPr>
          <w:p w:rsidR="003F1178" w:rsidRDefault="003F1178" w:rsidP="001548CE">
            <w:pPr>
              <w:jc w:val="center"/>
              <w:rPr>
                <w:sz w:val="20"/>
              </w:rPr>
            </w:pPr>
            <w:r w:rsidRPr="00A23D63">
              <w:rPr>
                <w:b/>
              </w:rPr>
              <w:t>В том числе по годам</w:t>
            </w:r>
          </w:p>
        </w:tc>
        <w:tc>
          <w:tcPr>
            <w:tcW w:w="6803" w:type="dxa"/>
            <w:gridSpan w:val="7"/>
          </w:tcPr>
          <w:p w:rsidR="003F1178" w:rsidRPr="00A23D63" w:rsidRDefault="003F1178" w:rsidP="001548CE">
            <w:pPr>
              <w:jc w:val="center"/>
              <w:rPr>
                <w:b/>
              </w:rPr>
            </w:pPr>
          </w:p>
        </w:tc>
      </w:tr>
      <w:tr w:rsidR="003F1178" w:rsidTr="00521604">
        <w:trPr>
          <w:cantSplit/>
          <w:trHeight w:val="147"/>
        </w:trPr>
        <w:tc>
          <w:tcPr>
            <w:tcW w:w="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178" w:rsidRDefault="003F1178" w:rsidP="001548CE">
            <w:pPr>
              <w:jc w:val="center"/>
              <w:rPr>
                <w:b/>
                <w:sz w:val="20"/>
              </w:rPr>
            </w:pPr>
          </w:p>
        </w:tc>
        <w:tc>
          <w:tcPr>
            <w:tcW w:w="2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178" w:rsidRDefault="003F1178" w:rsidP="001548CE">
            <w:pPr>
              <w:jc w:val="center"/>
              <w:rPr>
                <w:b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178" w:rsidRDefault="003F1178" w:rsidP="001548CE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178" w:rsidRDefault="003F1178" w:rsidP="001548CE">
            <w:pPr>
              <w:jc w:val="center"/>
              <w:rPr>
                <w:b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F1178" w:rsidRDefault="003F1178" w:rsidP="001548C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2014 г. факт.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3F1178" w:rsidRDefault="003F1178" w:rsidP="001548C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2015 г.  план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3F1178" w:rsidRDefault="003F1178" w:rsidP="001548C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2016 г. прогноз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3F1178" w:rsidRDefault="003F1178" w:rsidP="001548C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2017 г. прогноз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F1178" w:rsidRDefault="003F1178" w:rsidP="003F117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2018 г. прогноз</w:t>
            </w:r>
          </w:p>
        </w:tc>
        <w:tc>
          <w:tcPr>
            <w:tcW w:w="939" w:type="dxa"/>
            <w:tcBorders>
              <w:bottom w:val="single" w:sz="4" w:space="0" w:color="auto"/>
            </w:tcBorders>
            <w:vAlign w:val="center"/>
          </w:tcPr>
          <w:p w:rsidR="003F1178" w:rsidRDefault="003F1178" w:rsidP="003F117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2019 г. прогноз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vAlign w:val="center"/>
          </w:tcPr>
          <w:p w:rsidR="003F1178" w:rsidRDefault="003F1178" w:rsidP="003F117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2020 г. прогноз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vAlign w:val="center"/>
          </w:tcPr>
          <w:p w:rsidR="003F1178" w:rsidRDefault="003F1178" w:rsidP="0052160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2021 г. прогноз</w:t>
            </w:r>
          </w:p>
        </w:tc>
        <w:tc>
          <w:tcPr>
            <w:tcW w:w="1012" w:type="dxa"/>
            <w:tcBorders>
              <w:bottom w:val="single" w:sz="4" w:space="0" w:color="auto"/>
            </w:tcBorders>
            <w:vAlign w:val="center"/>
          </w:tcPr>
          <w:p w:rsidR="003F1178" w:rsidRDefault="003F1178" w:rsidP="003F117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2022 г. прогноз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F1178" w:rsidRDefault="003F1178" w:rsidP="003F117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2023 г. прогноз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F1178" w:rsidRDefault="003F1178" w:rsidP="003F117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2024 г. прогноз</w:t>
            </w:r>
          </w:p>
        </w:tc>
      </w:tr>
      <w:tr w:rsidR="003F1178" w:rsidTr="003F1178">
        <w:trPr>
          <w:cantSplit/>
          <w:trHeight w:val="56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178" w:rsidRPr="00B26001" w:rsidRDefault="003F1178" w:rsidP="001548CE">
            <w:pPr>
              <w:jc w:val="center"/>
              <w:rPr>
                <w:sz w:val="20"/>
              </w:rPr>
            </w:pPr>
            <w:r w:rsidRPr="00B26001">
              <w:rPr>
                <w:sz w:val="20"/>
              </w:rPr>
              <w:t>1</w:t>
            </w:r>
            <w:r>
              <w:rPr>
                <w:sz w:val="20"/>
              </w:rPr>
              <w:t>.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178" w:rsidRPr="00B26001" w:rsidRDefault="003F1178" w:rsidP="001548CE">
            <w:pPr>
              <w:rPr>
                <w:sz w:val="20"/>
              </w:rPr>
            </w:pPr>
            <w:r>
              <w:t>Васьковское сельское поселение</w:t>
            </w:r>
            <w:r w:rsidRPr="00B26001">
              <w:rPr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178" w:rsidRPr="00B26001" w:rsidRDefault="003F1178" w:rsidP="001548CE">
            <w:pPr>
              <w:rPr>
                <w:sz w:val="20"/>
              </w:rPr>
            </w:pPr>
            <w:r w:rsidRPr="00B26001">
              <w:rPr>
                <w:sz w:val="20"/>
              </w:rPr>
              <w:t>м</w:t>
            </w:r>
            <w:proofErr w:type="gramStart"/>
            <w:r w:rsidRPr="00B26001">
              <w:rPr>
                <w:sz w:val="20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178" w:rsidRPr="00B26001" w:rsidRDefault="003F1178" w:rsidP="001548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1178" w:rsidRPr="00B26001" w:rsidRDefault="003F1178" w:rsidP="001548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F1178" w:rsidRPr="00B26001" w:rsidRDefault="003F1178" w:rsidP="001548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F1178" w:rsidRPr="00B26001" w:rsidRDefault="003F1178" w:rsidP="001548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  <w:r w:rsidRPr="00B26001">
              <w:rPr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F1178" w:rsidRPr="00B26001" w:rsidRDefault="003F1178" w:rsidP="001548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F1178" w:rsidRPr="00B26001" w:rsidRDefault="003F1178" w:rsidP="005216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939" w:type="dxa"/>
            <w:tcBorders>
              <w:top w:val="single" w:sz="4" w:space="0" w:color="auto"/>
              <w:bottom w:val="single" w:sz="4" w:space="0" w:color="auto"/>
            </w:tcBorders>
          </w:tcPr>
          <w:p w:rsidR="003F1178" w:rsidRPr="00B26001" w:rsidRDefault="003F1178" w:rsidP="005216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</w:tcPr>
          <w:p w:rsidR="003F1178" w:rsidRPr="00B26001" w:rsidRDefault="003F1178" w:rsidP="005216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</w:tcPr>
          <w:p w:rsidR="003F1178" w:rsidRPr="00B26001" w:rsidRDefault="003F1178" w:rsidP="005216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012" w:type="dxa"/>
            <w:tcBorders>
              <w:top w:val="single" w:sz="4" w:space="0" w:color="auto"/>
              <w:bottom w:val="single" w:sz="4" w:space="0" w:color="auto"/>
            </w:tcBorders>
          </w:tcPr>
          <w:p w:rsidR="003F1178" w:rsidRPr="00B26001" w:rsidRDefault="003F1178" w:rsidP="005216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F1178" w:rsidRPr="00B26001" w:rsidRDefault="003F1178" w:rsidP="005216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F1178" w:rsidRPr="00B26001" w:rsidRDefault="003F1178" w:rsidP="005216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</w:tbl>
    <w:p w:rsidR="004771C8" w:rsidRPr="004771C8" w:rsidRDefault="004771C8" w:rsidP="004771C8">
      <w:pPr>
        <w:jc w:val="center"/>
        <w:rPr>
          <w:b/>
        </w:rPr>
        <w:sectPr w:rsidR="004771C8" w:rsidRPr="004771C8" w:rsidSect="00873DB7">
          <w:pgSz w:w="16838" w:h="11906" w:orient="landscape"/>
          <w:pgMar w:top="709" w:right="851" w:bottom="567" w:left="1134" w:header="397" w:footer="397" w:gutter="0"/>
          <w:cols w:space="425"/>
          <w:docGrid w:linePitch="272"/>
        </w:sectPr>
      </w:pPr>
      <w:r>
        <w:rPr>
          <w:b/>
        </w:rPr>
        <w:t xml:space="preserve">                                                                  </w:t>
      </w:r>
    </w:p>
    <w:p w:rsidR="007C7DC9" w:rsidRDefault="007C7DC9" w:rsidP="007C7DC9">
      <w:pPr>
        <w:numPr>
          <w:ilvl w:val="1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 Электроснабжение</w:t>
      </w:r>
    </w:p>
    <w:p w:rsidR="007C7DC9" w:rsidRDefault="007C7DC9" w:rsidP="007C7DC9">
      <w:pPr>
        <w:ind w:left="567"/>
        <w:jc w:val="center"/>
        <w:rPr>
          <w:sz w:val="28"/>
        </w:rPr>
      </w:pPr>
    </w:p>
    <w:p w:rsidR="007C7DC9" w:rsidRDefault="007C7DC9" w:rsidP="007C7DC9">
      <w:pPr>
        <w:ind w:firstLine="540"/>
        <w:jc w:val="both"/>
        <w:rPr>
          <w:sz w:val="28"/>
        </w:rPr>
      </w:pPr>
      <w:r>
        <w:rPr>
          <w:sz w:val="28"/>
        </w:rPr>
        <w:t>На территории муниципального образования Васьковского сельского поселения Починковского района смоленской области в</w:t>
      </w:r>
      <w:r w:rsidR="00A54D69">
        <w:rPr>
          <w:sz w:val="28"/>
        </w:rPr>
        <w:t xml:space="preserve"> настоящее время функционирует </w:t>
      </w:r>
      <w:r>
        <w:rPr>
          <w:sz w:val="28"/>
        </w:rPr>
        <w:t xml:space="preserve"> </w:t>
      </w:r>
      <w:r w:rsidR="00A54D69">
        <w:rPr>
          <w:sz w:val="28"/>
        </w:rPr>
        <w:t xml:space="preserve">71 </w:t>
      </w:r>
      <w:r>
        <w:rPr>
          <w:sz w:val="28"/>
        </w:rPr>
        <w:t>осветительны</w:t>
      </w:r>
      <w:r w:rsidR="00A54D69">
        <w:rPr>
          <w:sz w:val="28"/>
        </w:rPr>
        <w:t>й</w:t>
      </w:r>
      <w:r>
        <w:rPr>
          <w:sz w:val="28"/>
        </w:rPr>
        <w:t xml:space="preserve"> прибор уличного освещения.</w:t>
      </w:r>
    </w:p>
    <w:p w:rsidR="007C7DC9" w:rsidRDefault="007C7DC9" w:rsidP="007C7DC9">
      <w:pPr>
        <w:ind w:firstLine="540"/>
        <w:jc w:val="both"/>
        <w:rPr>
          <w:sz w:val="28"/>
        </w:rPr>
      </w:pPr>
      <w:r>
        <w:rPr>
          <w:sz w:val="28"/>
        </w:rPr>
        <w:t xml:space="preserve"> Все населенные пункты обеспечены централизованным электроснабжением. </w:t>
      </w:r>
    </w:p>
    <w:p w:rsidR="004771C8" w:rsidRPr="004771C8" w:rsidRDefault="007C7DC9" w:rsidP="004771C8">
      <w:pPr>
        <w:ind w:firstLine="540"/>
        <w:jc w:val="both"/>
        <w:rPr>
          <w:sz w:val="28"/>
        </w:rPr>
      </w:pPr>
      <w:r>
        <w:rPr>
          <w:sz w:val="28"/>
        </w:rPr>
        <w:t xml:space="preserve"> Распределение электроэнергии в сельских поселениях производится от подстанций 35/10 кВ по</w:t>
      </w:r>
      <w:r w:rsidR="00A55FD9">
        <w:rPr>
          <w:sz w:val="28"/>
        </w:rPr>
        <w:t xml:space="preserve"> воздушным линиям 10 кВ до расп</w:t>
      </w:r>
      <w:r>
        <w:rPr>
          <w:sz w:val="28"/>
        </w:rPr>
        <w:t>ределительных подстанций  10/0,4 кВ, а от них по воздушным и кабельным сетям 0,4 кВ до объектов потребления.</w:t>
      </w:r>
    </w:p>
    <w:p w:rsidR="007C7DC9" w:rsidRPr="002F3442" w:rsidRDefault="007C7DC9" w:rsidP="007C7DC9">
      <w:pPr>
        <w:spacing w:line="360" w:lineRule="auto"/>
        <w:jc w:val="center"/>
        <w:rPr>
          <w:b/>
          <w:sz w:val="28"/>
        </w:rPr>
      </w:pPr>
      <w:r w:rsidRPr="002F3442">
        <w:rPr>
          <w:b/>
          <w:sz w:val="28"/>
        </w:rPr>
        <w:t xml:space="preserve"> 1.</w:t>
      </w:r>
      <w:r>
        <w:rPr>
          <w:b/>
          <w:sz w:val="28"/>
        </w:rPr>
        <w:t>5.</w:t>
      </w:r>
      <w:r w:rsidRPr="002F3442">
        <w:rPr>
          <w:b/>
          <w:sz w:val="28"/>
        </w:rPr>
        <w:t xml:space="preserve"> Газоснабжение</w:t>
      </w:r>
    </w:p>
    <w:p w:rsidR="007C7DC9" w:rsidRDefault="007C7DC9" w:rsidP="007C7DC9">
      <w:pPr>
        <w:tabs>
          <w:tab w:val="left" w:pos="720"/>
          <w:tab w:val="left" w:pos="271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 последние годы в связи с отсутствием достаточного финансирования остаются низкими темпы работ по газификации населенных пунктов  Васьковского сельского поселения.</w:t>
      </w:r>
    </w:p>
    <w:p w:rsidR="007C7DC9" w:rsidRDefault="007C7DC9" w:rsidP="007C7DC9">
      <w:pPr>
        <w:tabs>
          <w:tab w:val="left" w:pos="720"/>
          <w:tab w:val="left" w:pos="271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Протяженность уличной сети газоснабжения составляет </w:t>
      </w:r>
      <w:smartTag w:uri="urn:schemas-microsoft-com:office:smarttags" w:element="metricconverter">
        <w:smartTagPr>
          <w:attr w:name="ProductID" w:val="29,75 км"/>
        </w:smartTagPr>
        <w:r>
          <w:rPr>
            <w:sz w:val="28"/>
            <w:szCs w:val="28"/>
          </w:rPr>
          <w:t>29,75 км</w:t>
        </w:r>
      </w:smartTag>
      <w:r>
        <w:rPr>
          <w:sz w:val="28"/>
          <w:szCs w:val="28"/>
        </w:rPr>
        <w:t>.</w:t>
      </w:r>
    </w:p>
    <w:p w:rsidR="00A54D69" w:rsidRDefault="007C7DC9" w:rsidP="00A54D69">
      <w:pPr>
        <w:tabs>
          <w:tab w:val="left" w:pos="720"/>
          <w:tab w:val="left" w:pos="2713"/>
        </w:tabs>
        <w:jc w:val="both"/>
        <w:rPr>
          <w:sz w:val="28"/>
        </w:rPr>
      </w:pPr>
      <w:r>
        <w:rPr>
          <w:sz w:val="28"/>
          <w:szCs w:val="28"/>
        </w:rPr>
        <w:t xml:space="preserve"> Уровень газификации населенных пунктов по муниципальному образованию </w:t>
      </w:r>
      <w:r>
        <w:rPr>
          <w:sz w:val="28"/>
        </w:rPr>
        <w:t>Васьк</w:t>
      </w:r>
      <w:r w:rsidRPr="00000666">
        <w:rPr>
          <w:sz w:val="28"/>
        </w:rPr>
        <w:t>овско</w:t>
      </w:r>
      <w:r>
        <w:rPr>
          <w:sz w:val="28"/>
        </w:rPr>
        <w:t>го</w:t>
      </w:r>
      <w:r w:rsidRPr="00000666">
        <w:rPr>
          <w:sz w:val="28"/>
        </w:rPr>
        <w:t xml:space="preserve"> сельско</w:t>
      </w:r>
      <w:r>
        <w:rPr>
          <w:sz w:val="28"/>
        </w:rPr>
        <w:t>го</w:t>
      </w:r>
      <w:r w:rsidRPr="00000666">
        <w:rPr>
          <w:sz w:val="28"/>
        </w:rPr>
        <w:t xml:space="preserve"> поселени</w:t>
      </w:r>
      <w:r>
        <w:rPr>
          <w:sz w:val="28"/>
        </w:rPr>
        <w:t xml:space="preserve">я представлен  в таблице </w:t>
      </w:r>
      <w:r w:rsidR="00A54D69">
        <w:rPr>
          <w:sz w:val="28"/>
        </w:rPr>
        <w:t>4</w:t>
      </w:r>
      <w:r>
        <w:rPr>
          <w:sz w:val="28"/>
        </w:rPr>
        <w:t>.</w:t>
      </w:r>
    </w:p>
    <w:p w:rsidR="007C7DC9" w:rsidRDefault="007C7DC9" w:rsidP="00A54D69">
      <w:pPr>
        <w:tabs>
          <w:tab w:val="left" w:pos="720"/>
          <w:tab w:val="left" w:pos="2713"/>
        </w:tabs>
        <w:jc w:val="both"/>
        <w:rPr>
          <w:sz w:val="28"/>
        </w:rPr>
      </w:pPr>
      <w:r>
        <w:rPr>
          <w:sz w:val="28"/>
        </w:rPr>
        <w:t>Состояние системы газоснабжения оценивается как удовлетворительное.</w:t>
      </w:r>
    </w:p>
    <w:p w:rsidR="007C7DC9" w:rsidRDefault="007C7DC9" w:rsidP="007C7DC9">
      <w:pPr>
        <w:tabs>
          <w:tab w:val="left" w:pos="720"/>
          <w:tab w:val="left" w:pos="2713"/>
        </w:tabs>
        <w:jc w:val="center"/>
        <w:rPr>
          <w:sz w:val="28"/>
        </w:rPr>
      </w:pPr>
    </w:p>
    <w:p w:rsidR="007C7DC9" w:rsidRDefault="007C7DC9" w:rsidP="007C7DC9">
      <w:pPr>
        <w:tabs>
          <w:tab w:val="left" w:pos="720"/>
          <w:tab w:val="left" w:pos="2713"/>
        </w:tabs>
        <w:jc w:val="center"/>
        <w:rPr>
          <w:sz w:val="28"/>
          <w:szCs w:val="28"/>
        </w:rPr>
      </w:pPr>
      <w:r>
        <w:rPr>
          <w:sz w:val="28"/>
        </w:rPr>
        <w:t xml:space="preserve">Уровень газификации населенных пунктов по Васьковскому сельскому поселению Починковского района Смоленской области </w:t>
      </w:r>
    </w:p>
    <w:p w:rsidR="007C7DC9" w:rsidRPr="007604F9" w:rsidRDefault="007C7DC9" w:rsidP="007C7DC9">
      <w:pPr>
        <w:tabs>
          <w:tab w:val="left" w:pos="720"/>
          <w:tab w:val="left" w:pos="2713"/>
        </w:tabs>
        <w:jc w:val="right"/>
      </w:pPr>
      <w:r>
        <w:t>Табл.</w:t>
      </w:r>
      <w:r w:rsidR="00A54D69">
        <w:t>4</w:t>
      </w:r>
    </w:p>
    <w:tbl>
      <w:tblPr>
        <w:tblW w:w="108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900"/>
        <w:gridCol w:w="540"/>
        <w:gridCol w:w="720"/>
        <w:gridCol w:w="540"/>
        <w:gridCol w:w="720"/>
        <w:gridCol w:w="540"/>
        <w:gridCol w:w="792"/>
        <w:gridCol w:w="540"/>
        <w:gridCol w:w="720"/>
        <w:gridCol w:w="540"/>
        <w:gridCol w:w="540"/>
        <w:gridCol w:w="720"/>
        <w:gridCol w:w="540"/>
      </w:tblGrid>
      <w:tr w:rsidR="007C7DC9" w:rsidRPr="00A23D63">
        <w:trPr>
          <w:trHeight w:val="536"/>
        </w:trPr>
        <w:tc>
          <w:tcPr>
            <w:tcW w:w="2448" w:type="dxa"/>
            <w:vMerge w:val="restart"/>
            <w:vAlign w:val="center"/>
          </w:tcPr>
          <w:p w:rsidR="007C7DC9" w:rsidRPr="00BE3273" w:rsidRDefault="007C7DC9" w:rsidP="007C7DC9">
            <w:pPr>
              <w:tabs>
                <w:tab w:val="left" w:pos="720"/>
                <w:tab w:val="left" w:pos="2713"/>
              </w:tabs>
              <w:jc w:val="center"/>
            </w:pPr>
            <w:r w:rsidRPr="00BE3273">
              <w:t>Наименование поселения</w:t>
            </w:r>
          </w:p>
        </w:tc>
        <w:tc>
          <w:tcPr>
            <w:tcW w:w="900" w:type="dxa"/>
            <w:vMerge w:val="restart"/>
            <w:vAlign w:val="center"/>
          </w:tcPr>
          <w:p w:rsidR="007C7DC9" w:rsidRPr="00BE3273" w:rsidRDefault="007C7DC9" w:rsidP="007C7DC9">
            <w:pPr>
              <w:tabs>
                <w:tab w:val="left" w:pos="720"/>
                <w:tab w:val="left" w:pos="2713"/>
              </w:tabs>
              <w:jc w:val="center"/>
            </w:pPr>
            <w:r w:rsidRPr="00BE3273">
              <w:t>Количество населенных пунктов</w:t>
            </w:r>
          </w:p>
        </w:tc>
        <w:tc>
          <w:tcPr>
            <w:tcW w:w="7452" w:type="dxa"/>
            <w:gridSpan w:val="12"/>
            <w:vAlign w:val="center"/>
          </w:tcPr>
          <w:p w:rsidR="007C7DC9" w:rsidRDefault="007C7DC9" w:rsidP="007C7DC9">
            <w:pPr>
              <w:tabs>
                <w:tab w:val="left" w:pos="720"/>
                <w:tab w:val="left" w:pos="2713"/>
              </w:tabs>
              <w:ind w:right="-108"/>
              <w:jc w:val="center"/>
            </w:pPr>
            <w:r>
              <w:t>Уровень газификации населенных пунктов по численности населения, ед.</w:t>
            </w:r>
          </w:p>
        </w:tc>
      </w:tr>
      <w:tr w:rsidR="007C7DC9" w:rsidRPr="00A23D63">
        <w:trPr>
          <w:trHeight w:val="345"/>
        </w:trPr>
        <w:tc>
          <w:tcPr>
            <w:tcW w:w="2448" w:type="dxa"/>
            <w:vMerge/>
            <w:vAlign w:val="center"/>
          </w:tcPr>
          <w:p w:rsidR="007C7DC9" w:rsidRPr="00A23D63" w:rsidRDefault="007C7DC9" w:rsidP="007C7DC9">
            <w:pPr>
              <w:tabs>
                <w:tab w:val="left" w:pos="720"/>
                <w:tab w:val="left" w:pos="271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Merge/>
            <w:vAlign w:val="center"/>
          </w:tcPr>
          <w:p w:rsidR="007C7DC9" w:rsidRPr="00A23D63" w:rsidRDefault="007C7DC9" w:rsidP="007C7DC9">
            <w:pPr>
              <w:tabs>
                <w:tab w:val="left" w:pos="720"/>
                <w:tab w:val="left" w:pos="271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7C7DC9" w:rsidRPr="00BE3273" w:rsidRDefault="007C7DC9" w:rsidP="007C7DC9">
            <w:pPr>
              <w:tabs>
                <w:tab w:val="left" w:pos="720"/>
                <w:tab w:val="left" w:pos="2713"/>
              </w:tabs>
              <w:jc w:val="center"/>
            </w:pPr>
            <w:proofErr w:type="gramStart"/>
            <w:r>
              <w:t>числен</w:t>
            </w:r>
            <w:proofErr w:type="gramEnd"/>
            <w:r>
              <w:t xml:space="preserve"> св. 500 чел</w:t>
            </w:r>
          </w:p>
        </w:tc>
        <w:tc>
          <w:tcPr>
            <w:tcW w:w="1260" w:type="dxa"/>
            <w:gridSpan w:val="2"/>
            <w:vAlign w:val="center"/>
          </w:tcPr>
          <w:p w:rsidR="007C7DC9" w:rsidRPr="00BE3273" w:rsidRDefault="007C7DC9" w:rsidP="007C7DC9">
            <w:pPr>
              <w:tabs>
                <w:tab w:val="left" w:pos="720"/>
                <w:tab w:val="left" w:pos="2713"/>
              </w:tabs>
              <w:jc w:val="center"/>
            </w:pPr>
            <w:proofErr w:type="gramStart"/>
            <w:r>
              <w:t>числен</w:t>
            </w:r>
            <w:proofErr w:type="gramEnd"/>
            <w:r>
              <w:t xml:space="preserve"> св. 400 чел</w:t>
            </w:r>
          </w:p>
        </w:tc>
        <w:tc>
          <w:tcPr>
            <w:tcW w:w="1332" w:type="dxa"/>
            <w:gridSpan w:val="2"/>
            <w:vAlign w:val="center"/>
          </w:tcPr>
          <w:p w:rsidR="007C7DC9" w:rsidRPr="00BE3273" w:rsidRDefault="007C7DC9" w:rsidP="007C7DC9">
            <w:pPr>
              <w:tabs>
                <w:tab w:val="left" w:pos="720"/>
                <w:tab w:val="left" w:pos="2713"/>
              </w:tabs>
              <w:jc w:val="center"/>
            </w:pPr>
            <w:proofErr w:type="gramStart"/>
            <w:r>
              <w:t>числен</w:t>
            </w:r>
            <w:proofErr w:type="gramEnd"/>
            <w:r>
              <w:t xml:space="preserve"> св. 300 чел</w:t>
            </w:r>
          </w:p>
        </w:tc>
        <w:tc>
          <w:tcPr>
            <w:tcW w:w="1260" w:type="dxa"/>
            <w:gridSpan w:val="2"/>
            <w:vAlign w:val="center"/>
          </w:tcPr>
          <w:p w:rsidR="007C7DC9" w:rsidRPr="00BE3273" w:rsidRDefault="007C7DC9" w:rsidP="007C7DC9">
            <w:pPr>
              <w:tabs>
                <w:tab w:val="left" w:pos="720"/>
                <w:tab w:val="left" w:pos="2713"/>
              </w:tabs>
              <w:jc w:val="center"/>
            </w:pPr>
            <w:proofErr w:type="gramStart"/>
            <w:r>
              <w:t>числен</w:t>
            </w:r>
            <w:proofErr w:type="gramEnd"/>
            <w:r>
              <w:t xml:space="preserve"> св. 200 чел</w:t>
            </w:r>
          </w:p>
        </w:tc>
        <w:tc>
          <w:tcPr>
            <w:tcW w:w="1080" w:type="dxa"/>
            <w:gridSpan w:val="2"/>
            <w:vAlign w:val="center"/>
          </w:tcPr>
          <w:p w:rsidR="007C7DC9" w:rsidRPr="00BE3273" w:rsidRDefault="007C7DC9" w:rsidP="007C7DC9">
            <w:pPr>
              <w:tabs>
                <w:tab w:val="left" w:pos="720"/>
                <w:tab w:val="left" w:pos="2713"/>
              </w:tabs>
              <w:jc w:val="center"/>
            </w:pPr>
            <w:proofErr w:type="gramStart"/>
            <w:r>
              <w:t>числен</w:t>
            </w:r>
            <w:proofErr w:type="gramEnd"/>
            <w:r>
              <w:t xml:space="preserve"> св. 100 чел</w:t>
            </w:r>
          </w:p>
        </w:tc>
        <w:tc>
          <w:tcPr>
            <w:tcW w:w="1260" w:type="dxa"/>
            <w:gridSpan w:val="2"/>
            <w:vAlign w:val="center"/>
          </w:tcPr>
          <w:p w:rsidR="007C7DC9" w:rsidRPr="00BE3273" w:rsidRDefault="007C7DC9" w:rsidP="007C7DC9">
            <w:pPr>
              <w:tabs>
                <w:tab w:val="left" w:pos="720"/>
                <w:tab w:val="left" w:pos="2713"/>
              </w:tabs>
              <w:jc w:val="center"/>
            </w:pPr>
            <w:proofErr w:type="gramStart"/>
            <w:r>
              <w:t>числен</w:t>
            </w:r>
            <w:proofErr w:type="gramEnd"/>
            <w:r>
              <w:t xml:space="preserve"> до 100 чел</w:t>
            </w:r>
          </w:p>
        </w:tc>
      </w:tr>
      <w:tr w:rsidR="007C7DC9" w:rsidRPr="00A23D63">
        <w:trPr>
          <w:cantSplit/>
          <w:trHeight w:val="1134"/>
        </w:trPr>
        <w:tc>
          <w:tcPr>
            <w:tcW w:w="2448" w:type="dxa"/>
            <w:vMerge/>
            <w:vAlign w:val="center"/>
          </w:tcPr>
          <w:p w:rsidR="007C7DC9" w:rsidRPr="00A23D63" w:rsidRDefault="007C7DC9" w:rsidP="007C7DC9">
            <w:pPr>
              <w:tabs>
                <w:tab w:val="left" w:pos="720"/>
                <w:tab w:val="left" w:pos="271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Merge/>
            <w:vAlign w:val="center"/>
          </w:tcPr>
          <w:p w:rsidR="007C7DC9" w:rsidRPr="00A23D63" w:rsidRDefault="007C7DC9" w:rsidP="007C7DC9">
            <w:pPr>
              <w:tabs>
                <w:tab w:val="left" w:pos="720"/>
                <w:tab w:val="left" w:pos="271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  <w:textDirection w:val="btLr"/>
            <w:vAlign w:val="center"/>
          </w:tcPr>
          <w:p w:rsidR="007C7DC9" w:rsidRPr="00BE3273" w:rsidRDefault="007C7DC9" w:rsidP="007C7DC9">
            <w:pPr>
              <w:tabs>
                <w:tab w:val="left" w:pos="720"/>
                <w:tab w:val="left" w:pos="2713"/>
              </w:tabs>
              <w:ind w:left="113" w:right="113"/>
              <w:jc w:val="center"/>
            </w:pPr>
            <w:r>
              <w:t>всего</w:t>
            </w:r>
          </w:p>
        </w:tc>
        <w:tc>
          <w:tcPr>
            <w:tcW w:w="720" w:type="dxa"/>
            <w:textDirection w:val="btLr"/>
            <w:vAlign w:val="center"/>
          </w:tcPr>
          <w:p w:rsidR="007C7DC9" w:rsidRPr="00BE3273" w:rsidRDefault="007C7DC9" w:rsidP="007C7DC9">
            <w:pPr>
              <w:tabs>
                <w:tab w:val="left" w:pos="720"/>
                <w:tab w:val="left" w:pos="2713"/>
              </w:tabs>
              <w:ind w:left="113" w:right="113"/>
              <w:jc w:val="center"/>
            </w:pPr>
            <w:proofErr w:type="spellStart"/>
            <w:r>
              <w:t>газафицировано</w:t>
            </w:r>
            <w:proofErr w:type="spellEnd"/>
          </w:p>
        </w:tc>
        <w:tc>
          <w:tcPr>
            <w:tcW w:w="540" w:type="dxa"/>
            <w:textDirection w:val="btLr"/>
            <w:vAlign w:val="center"/>
          </w:tcPr>
          <w:p w:rsidR="007C7DC9" w:rsidRPr="00BE3273" w:rsidRDefault="007C7DC9" w:rsidP="007C7DC9">
            <w:pPr>
              <w:tabs>
                <w:tab w:val="left" w:pos="720"/>
                <w:tab w:val="left" w:pos="2713"/>
              </w:tabs>
              <w:ind w:left="113" w:right="113"/>
              <w:jc w:val="center"/>
            </w:pPr>
            <w:r>
              <w:t>всего</w:t>
            </w:r>
          </w:p>
        </w:tc>
        <w:tc>
          <w:tcPr>
            <w:tcW w:w="720" w:type="dxa"/>
            <w:textDirection w:val="btLr"/>
            <w:vAlign w:val="center"/>
          </w:tcPr>
          <w:p w:rsidR="007C7DC9" w:rsidRPr="00BE3273" w:rsidRDefault="007C7DC9" w:rsidP="007C7DC9">
            <w:pPr>
              <w:tabs>
                <w:tab w:val="left" w:pos="720"/>
                <w:tab w:val="left" w:pos="2713"/>
              </w:tabs>
              <w:ind w:left="113" w:right="113"/>
              <w:jc w:val="center"/>
            </w:pPr>
            <w:proofErr w:type="spellStart"/>
            <w:r>
              <w:t>газафицировано</w:t>
            </w:r>
            <w:proofErr w:type="spellEnd"/>
          </w:p>
        </w:tc>
        <w:tc>
          <w:tcPr>
            <w:tcW w:w="540" w:type="dxa"/>
            <w:textDirection w:val="btLr"/>
            <w:vAlign w:val="center"/>
          </w:tcPr>
          <w:p w:rsidR="007C7DC9" w:rsidRPr="00BE3273" w:rsidRDefault="007C7DC9" w:rsidP="007C7DC9">
            <w:pPr>
              <w:tabs>
                <w:tab w:val="left" w:pos="720"/>
                <w:tab w:val="left" w:pos="2713"/>
              </w:tabs>
              <w:ind w:left="113" w:right="113"/>
              <w:jc w:val="center"/>
            </w:pPr>
            <w:r>
              <w:t>всего</w:t>
            </w:r>
          </w:p>
        </w:tc>
        <w:tc>
          <w:tcPr>
            <w:tcW w:w="792" w:type="dxa"/>
            <w:textDirection w:val="btLr"/>
            <w:vAlign w:val="center"/>
          </w:tcPr>
          <w:p w:rsidR="007C7DC9" w:rsidRPr="00BE3273" w:rsidRDefault="007C7DC9" w:rsidP="007C7DC9">
            <w:pPr>
              <w:tabs>
                <w:tab w:val="left" w:pos="720"/>
                <w:tab w:val="left" w:pos="2713"/>
              </w:tabs>
              <w:ind w:left="113" w:right="113"/>
              <w:jc w:val="center"/>
            </w:pPr>
            <w:proofErr w:type="spellStart"/>
            <w:r>
              <w:t>газафицировано</w:t>
            </w:r>
            <w:proofErr w:type="spellEnd"/>
          </w:p>
        </w:tc>
        <w:tc>
          <w:tcPr>
            <w:tcW w:w="540" w:type="dxa"/>
            <w:textDirection w:val="btLr"/>
            <w:vAlign w:val="center"/>
          </w:tcPr>
          <w:p w:rsidR="007C7DC9" w:rsidRPr="00BE3273" w:rsidRDefault="007C7DC9" w:rsidP="007C7DC9">
            <w:pPr>
              <w:tabs>
                <w:tab w:val="left" w:pos="720"/>
                <w:tab w:val="left" w:pos="2713"/>
              </w:tabs>
              <w:ind w:left="113" w:right="113"/>
              <w:jc w:val="center"/>
            </w:pPr>
            <w:r>
              <w:t>всего</w:t>
            </w:r>
          </w:p>
        </w:tc>
        <w:tc>
          <w:tcPr>
            <w:tcW w:w="720" w:type="dxa"/>
            <w:textDirection w:val="btLr"/>
            <w:vAlign w:val="center"/>
          </w:tcPr>
          <w:p w:rsidR="007C7DC9" w:rsidRPr="00BE3273" w:rsidRDefault="007C7DC9" w:rsidP="007C7DC9">
            <w:pPr>
              <w:tabs>
                <w:tab w:val="left" w:pos="720"/>
                <w:tab w:val="left" w:pos="2713"/>
              </w:tabs>
              <w:ind w:left="113" w:right="113"/>
              <w:jc w:val="center"/>
            </w:pPr>
            <w:proofErr w:type="spellStart"/>
            <w:r>
              <w:t>газафицировано</w:t>
            </w:r>
            <w:proofErr w:type="spellEnd"/>
          </w:p>
        </w:tc>
        <w:tc>
          <w:tcPr>
            <w:tcW w:w="540" w:type="dxa"/>
            <w:textDirection w:val="btLr"/>
            <w:vAlign w:val="center"/>
          </w:tcPr>
          <w:p w:rsidR="007C7DC9" w:rsidRPr="00BE3273" w:rsidRDefault="007C7DC9" w:rsidP="007C7DC9">
            <w:pPr>
              <w:tabs>
                <w:tab w:val="left" w:pos="720"/>
                <w:tab w:val="left" w:pos="2713"/>
              </w:tabs>
              <w:ind w:left="113" w:right="113"/>
              <w:jc w:val="center"/>
            </w:pPr>
            <w:r>
              <w:t>всего</w:t>
            </w:r>
          </w:p>
        </w:tc>
        <w:tc>
          <w:tcPr>
            <w:tcW w:w="540" w:type="dxa"/>
            <w:textDirection w:val="btLr"/>
            <w:vAlign w:val="center"/>
          </w:tcPr>
          <w:p w:rsidR="007C7DC9" w:rsidRPr="00BE3273" w:rsidRDefault="007C7DC9" w:rsidP="007C7DC9">
            <w:pPr>
              <w:tabs>
                <w:tab w:val="left" w:pos="720"/>
                <w:tab w:val="left" w:pos="2713"/>
              </w:tabs>
              <w:ind w:left="113" w:right="113"/>
              <w:jc w:val="center"/>
            </w:pPr>
            <w:proofErr w:type="spellStart"/>
            <w:r>
              <w:t>газафицировано</w:t>
            </w:r>
            <w:proofErr w:type="spellEnd"/>
          </w:p>
        </w:tc>
        <w:tc>
          <w:tcPr>
            <w:tcW w:w="720" w:type="dxa"/>
            <w:textDirection w:val="btLr"/>
            <w:vAlign w:val="center"/>
          </w:tcPr>
          <w:p w:rsidR="007C7DC9" w:rsidRPr="00BE3273" w:rsidRDefault="007C7DC9" w:rsidP="007C7DC9">
            <w:pPr>
              <w:tabs>
                <w:tab w:val="left" w:pos="720"/>
                <w:tab w:val="left" w:pos="2713"/>
              </w:tabs>
              <w:ind w:left="113" w:right="113"/>
              <w:jc w:val="center"/>
            </w:pPr>
            <w:r>
              <w:t>всего</w:t>
            </w:r>
          </w:p>
        </w:tc>
        <w:tc>
          <w:tcPr>
            <w:tcW w:w="540" w:type="dxa"/>
            <w:textDirection w:val="btLr"/>
            <w:vAlign w:val="center"/>
          </w:tcPr>
          <w:p w:rsidR="007C7DC9" w:rsidRPr="00BE3273" w:rsidRDefault="007C7DC9" w:rsidP="007C7DC9">
            <w:pPr>
              <w:tabs>
                <w:tab w:val="left" w:pos="720"/>
                <w:tab w:val="left" w:pos="2713"/>
              </w:tabs>
              <w:ind w:left="113" w:right="113"/>
              <w:jc w:val="center"/>
            </w:pPr>
            <w:proofErr w:type="spellStart"/>
            <w:r>
              <w:t>газафицировано</w:t>
            </w:r>
            <w:proofErr w:type="spellEnd"/>
          </w:p>
        </w:tc>
      </w:tr>
      <w:tr w:rsidR="007C7DC9" w:rsidRPr="00A23D63">
        <w:tc>
          <w:tcPr>
            <w:tcW w:w="2448" w:type="dxa"/>
            <w:vAlign w:val="center"/>
          </w:tcPr>
          <w:p w:rsidR="007C7DC9" w:rsidRPr="00A23D63" w:rsidRDefault="007C7DC9" w:rsidP="007C7DC9">
            <w:pPr>
              <w:rPr>
                <w:sz w:val="22"/>
                <w:szCs w:val="22"/>
              </w:rPr>
            </w:pPr>
            <w:r>
              <w:t>Васьковское сельское поселение</w:t>
            </w:r>
          </w:p>
        </w:tc>
        <w:tc>
          <w:tcPr>
            <w:tcW w:w="900" w:type="dxa"/>
            <w:vAlign w:val="center"/>
          </w:tcPr>
          <w:p w:rsidR="007C7DC9" w:rsidRPr="00437083" w:rsidRDefault="007C7DC9" w:rsidP="007C7DC9">
            <w:pPr>
              <w:tabs>
                <w:tab w:val="left" w:pos="720"/>
                <w:tab w:val="left" w:pos="2713"/>
              </w:tabs>
              <w:jc w:val="center"/>
            </w:pPr>
            <w:r>
              <w:t>16</w:t>
            </w:r>
          </w:p>
        </w:tc>
        <w:tc>
          <w:tcPr>
            <w:tcW w:w="540" w:type="dxa"/>
            <w:vAlign w:val="center"/>
          </w:tcPr>
          <w:p w:rsidR="007C7DC9" w:rsidRPr="00437083" w:rsidRDefault="007C7DC9" w:rsidP="007C7DC9">
            <w:pPr>
              <w:tabs>
                <w:tab w:val="left" w:pos="720"/>
                <w:tab w:val="left" w:pos="2713"/>
              </w:tabs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7C7DC9" w:rsidRPr="00437083" w:rsidRDefault="007C7DC9" w:rsidP="007C7DC9">
            <w:pPr>
              <w:tabs>
                <w:tab w:val="left" w:pos="720"/>
                <w:tab w:val="left" w:pos="2713"/>
              </w:tabs>
              <w:jc w:val="center"/>
            </w:pPr>
            <w:r>
              <w:t>0</w:t>
            </w:r>
          </w:p>
        </w:tc>
        <w:tc>
          <w:tcPr>
            <w:tcW w:w="540" w:type="dxa"/>
            <w:vAlign w:val="center"/>
          </w:tcPr>
          <w:p w:rsidR="007C7DC9" w:rsidRPr="00437083" w:rsidRDefault="007C7DC9" w:rsidP="007C7DC9">
            <w:pPr>
              <w:tabs>
                <w:tab w:val="left" w:pos="720"/>
                <w:tab w:val="left" w:pos="2713"/>
              </w:tabs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7C7DC9" w:rsidRPr="00437083" w:rsidRDefault="007C7DC9" w:rsidP="007C7DC9">
            <w:pPr>
              <w:tabs>
                <w:tab w:val="left" w:pos="720"/>
                <w:tab w:val="left" w:pos="2713"/>
              </w:tabs>
              <w:jc w:val="center"/>
            </w:pPr>
            <w:r>
              <w:t>1</w:t>
            </w:r>
          </w:p>
        </w:tc>
        <w:tc>
          <w:tcPr>
            <w:tcW w:w="540" w:type="dxa"/>
            <w:vAlign w:val="center"/>
          </w:tcPr>
          <w:p w:rsidR="007C7DC9" w:rsidRPr="00437083" w:rsidRDefault="007C7DC9" w:rsidP="007C7DC9">
            <w:pPr>
              <w:tabs>
                <w:tab w:val="left" w:pos="720"/>
                <w:tab w:val="left" w:pos="2713"/>
              </w:tabs>
              <w:jc w:val="center"/>
            </w:pPr>
            <w:r>
              <w:t>0</w:t>
            </w:r>
          </w:p>
        </w:tc>
        <w:tc>
          <w:tcPr>
            <w:tcW w:w="792" w:type="dxa"/>
            <w:vAlign w:val="center"/>
          </w:tcPr>
          <w:p w:rsidR="007C7DC9" w:rsidRPr="00437083" w:rsidRDefault="007C7DC9" w:rsidP="007C7DC9">
            <w:pPr>
              <w:tabs>
                <w:tab w:val="left" w:pos="720"/>
                <w:tab w:val="left" w:pos="2713"/>
              </w:tabs>
              <w:jc w:val="center"/>
            </w:pPr>
            <w:r>
              <w:t>0</w:t>
            </w:r>
          </w:p>
        </w:tc>
        <w:tc>
          <w:tcPr>
            <w:tcW w:w="540" w:type="dxa"/>
            <w:vAlign w:val="center"/>
          </w:tcPr>
          <w:p w:rsidR="007C7DC9" w:rsidRPr="00437083" w:rsidRDefault="007C7DC9" w:rsidP="007C7DC9">
            <w:pPr>
              <w:tabs>
                <w:tab w:val="left" w:pos="720"/>
                <w:tab w:val="left" w:pos="2713"/>
              </w:tabs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7C7DC9" w:rsidRPr="00437083" w:rsidRDefault="007C7DC9" w:rsidP="007C7DC9">
            <w:pPr>
              <w:tabs>
                <w:tab w:val="left" w:pos="720"/>
                <w:tab w:val="left" w:pos="2713"/>
              </w:tabs>
              <w:jc w:val="center"/>
            </w:pPr>
            <w:r>
              <w:t>1</w:t>
            </w:r>
          </w:p>
        </w:tc>
        <w:tc>
          <w:tcPr>
            <w:tcW w:w="540" w:type="dxa"/>
            <w:vAlign w:val="center"/>
          </w:tcPr>
          <w:p w:rsidR="007C7DC9" w:rsidRPr="00437083" w:rsidRDefault="007C7DC9" w:rsidP="007C7DC9">
            <w:pPr>
              <w:tabs>
                <w:tab w:val="left" w:pos="720"/>
                <w:tab w:val="left" w:pos="2713"/>
              </w:tabs>
              <w:jc w:val="center"/>
            </w:pPr>
            <w:r>
              <w:t>1</w:t>
            </w:r>
          </w:p>
        </w:tc>
        <w:tc>
          <w:tcPr>
            <w:tcW w:w="540" w:type="dxa"/>
            <w:vAlign w:val="center"/>
          </w:tcPr>
          <w:p w:rsidR="007C7DC9" w:rsidRPr="00437083" w:rsidRDefault="007C7DC9" w:rsidP="007C7DC9">
            <w:pPr>
              <w:tabs>
                <w:tab w:val="left" w:pos="720"/>
                <w:tab w:val="left" w:pos="2713"/>
              </w:tabs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7C7DC9" w:rsidRPr="00437083" w:rsidRDefault="007C7DC9" w:rsidP="007C7DC9">
            <w:pPr>
              <w:tabs>
                <w:tab w:val="left" w:pos="720"/>
                <w:tab w:val="left" w:pos="2713"/>
              </w:tabs>
              <w:jc w:val="center"/>
            </w:pPr>
            <w:r>
              <w:t>13</w:t>
            </w:r>
          </w:p>
        </w:tc>
        <w:tc>
          <w:tcPr>
            <w:tcW w:w="540" w:type="dxa"/>
            <w:vAlign w:val="center"/>
          </w:tcPr>
          <w:p w:rsidR="007C7DC9" w:rsidRPr="00437083" w:rsidRDefault="007C7DC9" w:rsidP="007C7DC9">
            <w:pPr>
              <w:tabs>
                <w:tab w:val="left" w:pos="720"/>
                <w:tab w:val="left" w:pos="2713"/>
              </w:tabs>
              <w:jc w:val="center"/>
            </w:pPr>
            <w:r>
              <w:t>3</w:t>
            </w:r>
          </w:p>
        </w:tc>
      </w:tr>
    </w:tbl>
    <w:p w:rsidR="007C7DC9" w:rsidRDefault="007C7DC9" w:rsidP="007C7DC9">
      <w:pPr>
        <w:tabs>
          <w:tab w:val="left" w:pos="720"/>
          <w:tab w:val="left" w:pos="271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Состояние газоснабжения по муниципальному образованию </w:t>
      </w:r>
      <w:r>
        <w:rPr>
          <w:sz w:val="28"/>
        </w:rPr>
        <w:t>Васьк</w:t>
      </w:r>
      <w:r w:rsidRPr="00000666">
        <w:rPr>
          <w:sz w:val="28"/>
        </w:rPr>
        <w:t>овско</w:t>
      </w:r>
      <w:r>
        <w:rPr>
          <w:sz w:val="28"/>
        </w:rPr>
        <w:t>го</w:t>
      </w:r>
      <w:r w:rsidRPr="00000666">
        <w:rPr>
          <w:sz w:val="28"/>
        </w:rPr>
        <w:t xml:space="preserve"> сельско</w:t>
      </w:r>
      <w:r>
        <w:rPr>
          <w:sz w:val="28"/>
        </w:rPr>
        <w:t>го</w:t>
      </w:r>
      <w:r w:rsidRPr="00000666">
        <w:rPr>
          <w:sz w:val="28"/>
        </w:rPr>
        <w:t xml:space="preserve"> поселени</w:t>
      </w:r>
      <w:r>
        <w:rPr>
          <w:sz w:val="28"/>
        </w:rPr>
        <w:t>я</w:t>
      </w:r>
      <w:r w:rsidRPr="00000666">
        <w:rPr>
          <w:sz w:val="28"/>
        </w:rPr>
        <w:t xml:space="preserve"> Починковского района</w:t>
      </w:r>
      <w:r>
        <w:rPr>
          <w:b/>
          <w:sz w:val="28"/>
        </w:rPr>
        <w:t xml:space="preserve"> </w:t>
      </w:r>
      <w:r>
        <w:rPr>
          <w:sz w:val="28"/>
          <w:szCs w:val="28"/>
        </w:rPr>
        <w:t>Смоленской области при существующем положении удовлетворительное.</w:t>
      </w:r>
    </w:p>
    <w:p w:rsidR="007C7DC9" w:rsidRPr="00E916B3" w:rsidRDefault="007C7DC9" w:rsidP="007C7DC9">
      <w:pPr>
        <w:tabs>
          <w:tab w:val="left" w:pos="720"/>
          <w:tab w:val="left" w:pos="2713"/>
        </w:tabs>
        <w:jc w:val="both"/>
      </w:pPr>
      <w:r w:rsidRPr="00E916B3">
        <w:t xml:space="preserve">     </w:t>
      </w:r>
    </w:p>
    <w:p w:rsidR="007C7DC9" w:rsidRDefault="007C7DC9" w:rsidP="007C7DC9">
      <w:pPr>
        <w:tabs>
          <w:tab w:val="left" w:pos="720"/>
          <w:tab w:val="left" w:pos="2713"/>
        </w:tabs>
        <w:jc w:val="center"/>
        <w:rPr>
          <w:b/>
          <w:i/>
          <w:sz w:val="28"/>
        </w:rPr>
      </w:pPr>
      <w:r w:rsidRPr="005B33D9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6. </w:t>
      </w:r>
      <w:r>
        <w:t xml:space="preserve"> </w:t>
      </w:r>
      <w:r>
        <w:rPr>
          <w:b/>
          <w:sz w:val="28"/>
        </w:rPr>
        <w:t>Водоснабжение</w:t>
      </w:r>
      <w:r>
        <w:rPr>
          <w:b/>
          <w:i/>
          <w:sz w:val="28"/>
        </w:rPr>
        <w:t>.</w:t>
      </w:r>
    </w:p>
    <w:p w:rsidR="007C7DC9" w:rsidRPr="00E916B3" w:rsidRDefault="007C7DC9" w:rsidP="007C7DC9">
      <w:pPr>
        <w:tabs>
          <w:tab w:val="left" w:pos="720"/>
          <w:tab w:val="left" w:pos="2713"/>
        </w:tabs>
        <w:jc w:val="center"/>
        <w:rPr>
          <w:b/>
          <w:sz w:val="28"/>
        </w:rPr>
      </w:pPr>
    </w:p>
    <w:p w:rsidR="007C7DC9" w:rsidRPr="00801817" w:rsidRDefault="007C7DC9" w:rsidP="00D950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01817">
        <w:rPr>
          <w:sz w:val="28"/>
          <w:szCs w:val="28"/>
        </w:rPr>
        <w:t>Обеспечение населения доброкачественной питьевой водой и в достаточном количестве является одной из основных задач.</w:t>
      </w:r>
      <w:r>
        <w:rPr>
          <w:sz w:val="28"/>
          <w:szCs w:val="28"/>
        </w:rPr>
        <w:t xml:space="preserve"> Система водоснабжения  поселения включает в себя вод</w:t>
      </w:r>
      <w:r w:rsidR="00250FBA">
        <w:rPr>
          <w:sz w:val="28"/>
          <w:szCs w:val="28"/>
        </w:rPr>
        <w:t>опроводные сети протяженностью 19</w:t>
      </w:r>
      <w:r>
        <w:rPr>
          <w:sz w:val="28"/>
          <w:szCs w:val="28"/>
        </w:rPr>
        <w:t>.</w:t>
      </w:r>
      <w:r w:rsidR="00250FBA">
        <w:rPr>
          <w:sz w:val="28"/>
          <w:szCs w:val="28"/>
        </w:rPr>
        <w:t>25</w:t>
      </w:r>
      <w:r>
        <w:rPr>
          <w:sz w:val="28"/>
          <w:szCs w:val="28"/>
        </w:rPr>
        <w:t xml:space="preserve"> км. На территории поселения объекты  водоснабжения обслуживаются  специализированной организацией. Система водоснабжения поселения характеризуется высокой степенью износа. Уровень износа, как магистральных водопроводов, так и уличных водопроводных сетей составляет 100 %.</w:t>
      </w:r>
    </w:p>
    <w:p w:rsidR="007C7DC9" w:rsidRDefault="007C7DC9" w:rsidP="007C7DC9">
      <w:pPr>
        <w:ind w:right="-1"/>
        <w:jc w:val="center"/>
        <w:rPr>
          <w:b/>
          <w:sz w:val="28"/>
        </w:rPr>
      </w:pPr>
      <w:r>
        <w:rPr>
          <w:b/>
          <w:sz w:val="28"/>
        </w:rPr>
        <w:t>1.8  Водоотведение</w:t>
      </w:r>
    </w:p>
    <w:p w:rsidR="007C7DC9" w:rsidRDefault="007C7DC9" w:rsidP="007C7DC9">
      <w:pPr>
        <w:ind w:right="-1"/>
        <w:jc w:val="center"/>
        <w:rPr>
          <w:b/>
          <w:sz w:val="28"/>
        </w:rPr>
      </w:pPr>
    </w:p>
    <w:p w:rsidR="007C7DC9" w:rsidRDefault="00250FBA" w:rsidP="007C7DC9">
      <w:pPr>
        <w:ind w:firstLine="540"/>
        <w:jc w:val="both"/>
        <w:rPr>
          <w:sz w:val="28"/>
        </w:rPr>
      </w:pPr>
      <w:r>
        <w:rPr>
          <w:sz w:val="28"/>
        </w:rPr>
        <w:lastRenderedPageBreak/>
        <w:t>Канализационные сети 4,</w:t>
      </w:r>
      <w:r w:rsidR="007C7DC9">
        <w:rPr>
          <w:sz w:val="28"/>
        </w:rPr>
        <w:t>2 км и очистные сооружения мощностью  0,3 тыс</w:t>
      </w:r>
      <w:proofErr w:type="gramStart"/>
      <w:r w:rsidR="007C7DC9">
        <w:rPr>
          <w:sz w:val="28"/>
        </w:rPr>
        <w:t>.к</w:t>
      </w:r>
      <w:proofErr w:type="gramEnd"/>
      <w:r w:rsidR="007C7DC9">
        <w:rPr>
          <w:sz w:val="28"/>
        </w:rPr>
        <w:t>уб.м в сутки. Процент износа самотечных сетей канализации составляет 100%</w:t>
      </w:r>
    </w:p>
    <w:p w:rsidR="00A54D69" w:rsidRDefault="00A54D69" w:rsidP="007C7DC9">
      <w:pPr>
        <w:pStyle w:val="a7"/>
        <w:jc w:val="center"/>
        <w:rPr>
          <w:b/>
          <w:sz w:val="28"/>
        </w:rPr>
      </w:pPr>
    </w:p>
    <w:p w:rsidR="007C7DC9" w:rsidRDefault="007C7DC9" w:rsidP="007C7DC9">
      <w:pPr>
        <w:pStyle w:val="a7"/>
        <w:jc w:val="center"/>
        <w:rPr>
          <w:b/>
          <w:sz w:val="28"/>
        </w:rPr>
      </w:pPr>
      <w:r>
        <w:rPr>
          <w:b/>
          <w:sz w:val="28"/>
        </w:rPr>
        <w:t>1.9  Развитие системы сборы и утилизации бытовых отходов</w:t>
      </w:r>
    </w:p>
    <w:p w:rsidR="00E422C1" w:rsidRPr="00D95092" w:rsidRDefault="007C7DC9" w:rsidP="00D95092">
      <w:pPr>
        <w:ind w:right="-1" w:firstLine="568"/>
        <w:jc w:val="both"/>
        <w:rPr>
          <w:sz w:val="28"/>
        </w:rPr>
      </w:pPr>
      <w:r>
        <w:rPr>
          <w:sz w:val="28"/>
        </w:rPr>
        <w:t>В муниципальном образовании Васьк</w:t>
      </w:r>
      <w:r w:rsidRPr="00000666">
        <w:rPr>
          <w:sz w:val="28"/>
        </w:rPr>
        <w:t>овско</w:t>
      </w:r>
      <w:r>
        <w:rPr>
          <w:sz w:val="28"/>
        </w:rPr>
        <w:t>го</w:t>
      </w:r>
      <w:r w:rsidRPr="00000666">
        <w:rPr>
          <w:sz w:val="28"/>
        </w:rPr>
        <w:t xml:space="preserve"> сельско</w:t>
      </w:r>
      <w:r>
        <w:rPr>
          <w:sz w:val="28"/>
        </w:rPr>
        <w:t>го</w:t>
      </w:r>
      <w:r w:rsidRPr="00000666">
        <w:rPr>
          <w:sz w:val="28"/>
        </w:rPr>
        <w:t xml:space="preserve"> поселени</w:t>
      </w:r>
      <w:r>
        <w:rPr>
          <w:sz w:val="28"/>
        </w:rPr>
        <w:t>я</w:t>
      </w:r>
      <w:r w:rsidRPr="00000666">
        <w:rPr>
          <w:sz w:val="28"/>
        </w:rPr>
        <w:t xml:space="preserve"> Починковского района</w:t>
      </w:r>
      <w:r>
        <w:rPr>
          <w:b/>
          <w:sz w:val="28"/>
        </w:rPr>
        <w:t xml:space="preserve"> </w:t>
      </w:r>
      <w:r>
        <w:rPr>
          <w:sz w:val="28"/>
        </w:rPr>
        <w:t>Смоленской области решением  проблемы очистки от бытовых отходов  занимается предприятие  коммунального хозяйств</w:t>
      </w:r>
      <w:proofErr w:type="gramStart"/>
      <w:r>
        <w:rPr>
          <w:sz w:val="28"/>
        </w:rPr>
        <w:t>а ООО</w:t>
      </w:r>
      <w:proofErr w:type="gramEnd"/>
      <w:r>
        <w:rPr>
          <w:sz w:val="28"/>
        </w:rPr>
        <w:t xml:space="preserve"> «Коммунальщик»</w:t>
      </w:r>
    </w:p>
    <w:p w:rsidR="00E422C1" w:rsidRDefault="00E422C1"/>
    <w:p w:rsidR="00E422C1" w:rsidRDefault="00E422C1" w:rsidP="00E422C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2.</w:t>
      </w:r>
    </w:p>
    <w:p w:rsidR="00E422C1" w:rsidRDefault="00E422C1" w:rsidP="00E422C1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Приоритеты региональной государственной политики в  сфере реализации муниципальной  программы, цель, целевые показатели, описание ожидаемых конечных результатов, сроков и этапов реализации муниципальной  программы.</w:t>
      </w:r>
    </w:p>
    <w:p w:rsidR="00E422C1" w:rsidRDefault="00E422C1" w:rsidP="00E422C1">
      <w:pPr>
        <w:jc w:val="center"/>
        <w:rPr>
          <w:sz w:val="28"/>
          <w:szCs w:val="28"/>
        </w:rPr>
      </w:pPr>
    </w:p>
    <w:p w:rsidR="00E422C1" w:rsidRPr="00EA5765" w:rsidRDefault="00E422C1" w:rsidP="004771C8">
      <w:pPr>
        <w:ind w:left="1080"/>
        <w:jc w:val="center"/>
        <w:rPr>
          <w:sz w:val="28"/>
          <w:szCs w:val="28"/>
          <w:u w:val="single"/>
        </w:rPr>
      </w:pPr>
      <w:r w:rsidRPr="00EA5765">
        <w:rPr>
          <w:sz w:val="28"/>
          <w:szCs w:val="28"/>
          <w:u w:val="single"/>
        </w:rPr>
        <w:t>Водоснабжение</w:t>
      </w:r>
    </w:p>
    <w:p w:rsidR="00E422C1" w:rsidRPr="00E46CB7" w:rsidRDefault="00E422C1" w:rsidP="00E422C1">
      <w:pPr>
        <w:ind w:left="1080"/>
        <w:jc w:val="both"/>
        <w:rPr>
          <w:b/>
          <w:sz w:val="28"/>
          <w:szCs w:val="28"/>
          <w:u w:val="single"/>
        </w:rPr>
      </w:pPr>
    </w:p>
    <w:p w:rsidR="00E422C1" w:rsidRDefault="00E422C1" w:rsidP="00E422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большим сроком эксплуатации водопроводных сетей </w:t>
      </w:r>
      <w:r w:rsidR="0063464C">
        <w:rPr>
          <w:sz w:val="28"/>
          <w:szCs w:val="28"/>
        </w:rPr>
        <w:t xml:space="preserve">и канализационных сетей  планируется их реконструкция. </w:t>
      </w:r>
    </w:p>
    <w:p w:rsidR="00E422C1" w:rsidRDefault="00E422C1" w:rsidP="00E422C1">
      <w:pPr>
        <w:ind w:left="1080" w:firstLine="851"/>
        <w:jc w:val="both"/>
        <w:rPr>
          <w:sz w:val="28"/>
          <w:szCs w:val="28"/>
        </w:rPr>
      </w:pPr>
    </w:p>
    <w:p w:rsidR="00E422C1" w:rsidRPr="00EA5765" w:rsidRDefault="00E422C1" w:rsidP="004771C8">
      <w:pPr>
        <w:ind w:left="1080"/>
        <w:jc w:val="center"/>
        <w:rPr>
          <w:sz w:val="28"/>
          <w:szCs w:val="28"/>
          <w:u w:val="single"/>
        </w:rPr>
      </w:pPr>
      <w:r w:rsidRPr="00EA5765">
        <w:rPr>
          <w:sz w:val="28"/>
          <w:szCs w:val="28"/>
          <w:u w:val="single"/>
        </w:rPr>
        <w:t>Электроснабжение</w:t>
      </w:r>
    </w:p>
    <w:p w:rsidR="00E422C1" w:rsidRPr="00CD1A6E" w:rsidRDefault="00E422C1" w:rsidP="00E422C1">
      <w:pPr>
        <w:ind w:left="1080"/>
        <w:jc w:val="both"/>
        <w:rPr>
          <w:b/>
          <w:sz w:val="28"/>
          <w:szCs w:val="28"/>
          <w:u w:val="single"/>
        </w:rPr>
      </w:pPr>
    </w:p>
    <w:p w:rsidR="00E422C1" w:rsidRDefault="00E422C1" w:rsidP="00E422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развития системы электроснабжения необходимо  выполнение работ по обеспечению освещения улиц поселения не имеющих фонарей уличного освещения.</w:t>
      </w:r>
    </w:p>
    <w:p w:rsidR="00E422C1" w:rsidRDefault="00E422C1" w:rsidP="00E422C1">
      <w:pPr>
        <w:ind w:left="1080" w:firstLine="851"/>
        <w:jc w:val="both"/>
        <w:rPr>
          <w:sz w:val="28"/>
          <w:szCs w:val="28"/>
        </w:rPr>
      </w:pPr>
    </w:p>
    <w:p w:rsidR="00E422C1" w:rsidRPr="00EA5765" w:rsidRDefault="00E422C1" w:rsidP="004771C8">
      <w:pPr>
        <w:ind w:left="1080"/>
        <w:jc w:val="center"/>
        <w:rPr>
          <w:sz w:val="28"/>
          <w:szCs w:val="28"/>
          <w:u w:val="single"/>
        </w:rPr>
      </w:pPr>
      <w:r w:rsidRPr="00EA5765">
        <w:rPr>
          <w:sz w:val="28"/>
          <w:szCs w:val="28"/>
          <w:u w:val="single"/>
        </w:rPr>
        <w:t>Сбор и вывоз ТБО</w:t>
      </w:r>
    </w:p>
    <w:p w:rsidR="00E422C1" w:rsidRDefault="00E422C1" w:rsidP="00E422C1">
      <w:pPr>
        <w:ind w:left="1080"/>
        <w:jc w:val="center"/>
        <w:rPr>
          <w:b/>
          <w:sz w:val="28"/>
          <w:szCs w:val="28"/>
        </w:rPr>
      </w:pPr>
    </w:p>
    <w:p w:rsidR="00E422C1" w:rsidRPr="003F1178" w:rsidRDefault="00E422C1" w:rsidP="003F1178">
      <w:pPr>
        <w:ind w:firstLine="709"/>
        <w:jc w:val="both"/>
        <w:rPr>
          <w:b/>
          <w:noProof/>
          <w:sz w:val="28"/>
        </w:rPr>
      </w:pPr>
      <w:r>
        <w:rPr>
          <w:sz w:val="28"/>
          <w:szCs w:val="28"/>
        </w:rPr>
        <w:t>Администрация Васьковского сельского поселения планирует на территории поселения оборудовать площадки для установки контейнеров для сбора твердых бытовых отходов</w:t>
      </w:r>
      <w:r w:rsidR="0063464C">
        <w:rPr>
          <w:sz w:val="28"/>
          <w:szCs w:val="28"/>
        </w:rPr>
        <w:t xml:space="preserve"> и приобретение новых контейнеров</w:t>
      </w:r>
      <w:r>
        <w:rPr>
          <w:sz w:val="28"/>
          <w:szCs w:val="28"/>
        </w:rPr>
        <w:t>.</w:t>
      </w:r>
    </w:p>
    <w:p w:rsidR="00E422C1" w:rsidRDefault="00E422C1" w:rsidP="00E422C1">
      <w:pPr>
        <w:ind w:firstLine="709"/>
        <w:jc w:val="center"/>
      </w:pPr>
    </w:p>
    <w:p w:rsidR="00E422C1" w:rsidRDefault="00E422C1" w:rsidP="00E422C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3.</w:t>
      </w:r>
    </w:p>
    <w:p w:rsidR="00E422C1" w:rsidRDefault="00E422C1" w:rsidP="00E422C1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Обоснование ресурсного обеспечения муниципальной  программы.</w:t>
      </w:r>
    </w:p>
    <w:p w:rsidR="00E422C1" w:rsidRDefault="00E422C1" w:rsidP="00E422C1">
      <w:pPr>
        <w:ind w:firstLine="709"/>
        <w:jc w:val="center"/>
        <w:rPr>
          <w:sz w:val="28"/>
          <w:szCs w:val="28"/>
        </w:rPr>
      </w:pPr>
    </w:p>
    <w:p w:rsidR="00E422C1" w:rsidRPr="00D537E2" w:rsidRDefault="00E422C1" w:rsidP="00E422C1">
      <w:pPr>
        <w:pStyle w:val="a3"/>
        <w:ind w:firstLine="372"/>
        <w:rPr>
          <w:rFonts w:ascii="Times New Roman" w:hAnsi="Times New Roman"/>
          <w:noProof/>
          <w:sz w:val="28"/>
        </w:rPr>
      </w:pPr>
      <w:r w:rsidRPr="00D537E2">
        <w:rPr>
          <w:rFonts w:ascii="Times New Roman" w:hAnsi="Times New Roman"/>
          <w:noProof/>
          <w:sz w:val="28"/>
        </w:rPr>
        <w:t>Общий объем  финансирования Программы</w:t>
      </w:r>
      <w:r>
        <w:rPr>
          <w:rFonts w:ascii="Times New Roman" w:hAnsi="Times New Roman"/>
          <w:noProof/>
          <w:sz w:val="28"/>
        </w:rPr>
        <w:t xml:space="preserve"> из бюджета</w:t>
      </w:r>
      <w:r>
        <w:rPr>
          <w:rFonts w:ascii="Times New Roman" w:hAnsi="Times New Roman"/>
          <w:noProof/>
          <w:sz w:val="28"/>
          <w:szCs w:val="28"/>
        </w:rPr>
        <w:t xml:space="preserve"> Администрации </w:t>
      </w:r>
      <w:r w:rsidRPr="00E422C1">
        <w:rPr>
          <w:rFonts w:ascii="Times New Roman" w:hAnsi="Times New Roman"/>
          <w:sz w:val="28"/>
          <w:szCs w:val="28"/>
        </w:rPr>
        <w:t>Васьковского</w:t>
      </w:r>
      <w:r>
        <w:rPr>
          <w:rFonts w:ascii="Times New Roman" w:hAnsi="Times New Roman"/>
          <w:noProof/>
          <w:sz w:val="28"/>
          <w:szCs w:val="28"/>
        </w:rPr>
        <w:t xml:space="preserve"> сельского поселения  Починковского района</w:t>
      </w:r>
      <w:r w:rsidRPr="00A23D63">
        <w:rPr>
          <w:rFonts w:ascii="Times New Roman" w:hAnsi="Times New Roman"/>
          <w:noProof/>
          <w:sz w:val="28"/>
          <w:szCs w:val="28"/>
        </w:rPr>
        <w:t xml:space="preserve"> Смоленской области</w:t>
      </w:r>
      <w:r w:rsidRPr="00D537E2">
        <w:rPr>
          <w:rFonts w:ascii="Times New Roman" w:hAnsi="Times New Roman"/>
          <w:noProof/>
          <w:sz w:val="28"/>
        </w:rPr>
        <w:t xml:space="preserve"> всего </w:t>
      </w:r>
      <w:r>
        <w:rPr>
          <w:rFonts w:ascii="Times New Roman" w:hAnsi="Times New Roman"/>
          <w:noProof/>
          <w:sz w:val="28"/>
        </w:rPr>
        <w:tab/>
      </w:r>
      <w:r>
        <w:rPr>
          <w:rFonts w:ascii="Times New Roman" w:hAnsi="Times New Roman"/>
          <w:noProof/>
          <w:sz w:val="28"/>
        </w:rPr>
        <w:tab/>
      </w:r>
      <w:r>
        <w:rPr>
          <w:rFonts w:ascii="Times New Roman" w:hAnsi="Times New Roman"/>
          <w:noProof/>
          <w:sz w:val="28"/>
        </w:rPr>
        <w:tab/>
      </w:r>
      <w:r>
        <w:rPr>
          <w:rFonts w:ascii="Times New Roman" w:hAnsi="Times New Roman"/>
          <w:noProof/>
          <w:sz w:val="28"/>
        </w:rPr>
        <w:tab/>
      </w:r>
      <w:r>
        <w:rPr>
          <w:rFonts w:ascii="Times New Roman" w:hAnsi="Times New Roman"/>
          <w:noProof/>
          <w:sz w:val="28"/>
        </w:rPr>
        <w:tab/>
        <w:t xml:space="preserve">    </w:t>
      </w:r>
      <w:r w:rsidRPr="00D537E2">
        <w:rPr>
          <w:rFonts w:ascii="Times New Roman" w:hAnsi="Times New Roman"/>
          <w:noProof/>
          <w:sz w:val="28"/>
        </w:rPr>
        <w:t xml:space="preserve">– </w:t>
      </w:r>
      <w:r w:rsidR="003F1178">
        <w:rPr>
          <w:rFonts w:ascii="Times New Roman" w:hAnsi="Times New Roman"/>
          <w:noProof/>
          <w:sz w:val="28"/>
        </w:rPr>
        <w:t xml:space="preserve">  3</w:t>
      </w:r>
      <w:r>
        <w:rPr>
          <w:rFonts w:ascii="Times New Roman" w:hAnsi="Times New Roman"/>
          <w:noProof/>
          <w:sz w:val="28"/>
        </w:rPr>
        <w:t>5</w:t>
      </w:r>
      <w:r w:rsidR="00D52CD8">
        <w:rPr>
          <w:rFonts w:ascii="Times New Roman" w:hAnsi="Times New Roman"/>
          <w:noProof/>
          <w:sz w:val="28"/>
        </w:rPr>
        <w:t>6</w:t>
      </w:r>
      <w:r w:rsidRPr="00D537E2">
        <w:rPr>
          <w:rFonts w:ascii="Times New Roman" w:hAnsi="Times New Roman"/>
          <w:noProof/>
          <w:sz w:val="28"/>
        </w:rPr>
        <w:t>,</w:t>
      </w:r>
      <w:r w:rsidR="00D52CD8">
        <w:rPr>
          <w:rFonts w:ascii="Times New Roman" w:hAnsi="Times New Roman"/>
          <w:noProof/>
          <w:sz w:val="28"/>
        </w:rPr>
        <w:t>6</w:t>
      </w:r>
      <w:r w:rsidRPr="00D537E2">
        <w:rPr>
          <w:rFonts w:ascii="Times New Roman" w:hAnsi="Times New Roman"/>
          <w:noProof/>
          <w:sz w:val="28"/>
        </w:rPr>
        <w:t xml:space="preserve"> тыс. руб.  </w:t>
      </w:r>
    </w:p>
    <w:p w:rsidR="00E422C1" w:rsidRPr="00D537E2" w:rsidRDefault="00E422C1" w:rsidP="00E422C1">
      <w:pPr>
        <w:pStyle w:val="a3"/>
        <w:rPr>
          <w:rFonts w:ascii="Times New Roman" w:hAnsi="Times New Roman"/>
          <w:noProof/>
          <w:sz w:val="28"/>
        </w:rPr>
      </w:pPr>
      <w:r w:rsidRPr="00D537E2">
        <w:rPr>
          <w:rFonts w:ascii="Times New Roman" w:hAnsi="Times New Roman"/>
          <w:noProof/>
          <w:sz w:val="28"/>
        </w:rPr>
        <w:t>в том числе</w:t>
      </w:r>
      <w:r>
        <w:rPr>
          <w:rFonts w:ascii="Times New Roman" w:hAnsi="Times New Roman"/>
          <w:noProof/>
          <w:sz w:val="28"/>
        </w:rPr>
        <w:t xml:space="preserve"> по годам</w:t>
      </w:r>
      <w:r w:rsidRPr="00D537E2">
        <w:rPr>
          <w:rFonts w:ascii="Times New Roman" w:hAnsi="Times New Roman"/>
          <w:noProof/>
          <w:sz w:val="28"/>
        </w:rPr>
        <w:t>:</w:t>
      </w:r>
      <w:r>
        <w:rPr>
          <w:rFonts w:ascii="Times New Roman" w:hAnsi="Times New Roman"/>
          <w:noProof/>
          <w:sz w:val="28"/>
        </w:rPr>
        <w:t xml:space="preserve">    </w:t>
      </w:r>
      <w:r>
        <w:rPr>
          <w:rFonts w:ascii="Times New Roman" w:hAnsi="Times New Roman"/>
          <w:noProof/>
          <w:sz w:val="28"/>
        </w:rPr>
        <w:tab/>
        <w:t>2015 год – 35,0 тыс. руб.</w:t>
      </w:r>
      <w:r w:rsidRPr="00D537E2">
        <w:rPr>
          <w:rFonts w:ascii="Times New Roman" w:hAnsi="Times New Roman"/>
          <w:noProof/>
          <w:sz w:val="28"/>
        </w:rPr>
        <w:t xml:space="preserve"> </w:t>
      </w:r>
    </w:p>
    <w:p w:rsidR="00E422C1" w:rsidRPr="00D537E2" w:rsidRDefault="00E422C1" w:rsidP="00E422C1">
      <w:pPr>
        <w:pStyle w:val="a3"/>
        <w:tabs>
          <w:tab w:val="center" w:pos="3138"/>
        </w:tabs>
        <w:ind w:firstLine="372"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noProof/>
          <w:sz w:val="28"/>
        </w:rPr>
        <w:t xml:space="preserve">                                   </w:t>
      </w:r>
      <w:r>
        <w:rPr>
          <w:rFonts w:ascii="Times New Roman" w:hAnsi="Times New Roman"/>
          <w:noProof/>
          <w:sz w:val="28"/>
        </w:rPr>
        <w:tab/>
      </w:r>
      <w:r>
        <w:rPr>
          <w:rFonts w:ascii="Times New Roman" w:hAnsi="Times New Roman"/>
          <w:noProof/>
          <w:sz w:val="28"/>
        </w:rPr>
        <w:tab/>
        <w:t>2016 год – 35,0 тыс. руб.</w:t>
      </w:r>
    </w:p>
    <w:p w:rsidR="00E422C1" w:rsidRPr="003F1178" w:rsidRDefault="00E422C1" w:rsidP="00E422C1">
      <w:pPr>
        <w:pStyle w:val="a3"/>
        <w:tabs>
          <w:tab w:val="center" w:pos="3138"/>
        </w:tabs>
        <w:ind w:firstLine="372"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noProof/>
          <w:sz w:val="28"/>
        </w:rPr>
        <w:t xml:space="preserve">                                   </w:t>
      </w:r>
      <w:r>
        <w:rPr>
          <w:rFonts w:ascii="Times New Roman" w:hAnsi="Times New Roman"/>
          <w:noProof/>
          <w:sz w:val="28"/>
        </w:rPr>
        <w:tab/>
      </w:r>
      <w:r>
        <w:rPr>
          <w:rFonts w:ascii="Times New Roman" w:hAnsi="Times New Roman"/>
          <w:noProof/>
          <w:sz w:val="28"/>
        </w:rPr>
        <w:tab/>
      </w:r>
      <w:r w:rsidRPr="003F1178">
        <w:rPr>
          <w:rFonts w:ascii="Times New Roman" w:hAnsi="Times New Roman"/>
          <w:noProof/>
          <w:sz w:val="28"/>
        </w:rPr>
        <w:t xml:space="preserve">2017 год – </w:t>
      </w:r>
      <w:r w:rsidR="00D52CD8">
        <w:rPr>
          <w:rFonts w:ascii="Times New Roman" w:hAnsi="Times New Roman"/>
          <w:noProof/>
          <w:sz w:val="28"/>
        </w:rPr>
        <w:t>0</w:t>
      </w:r>
      <w:r w:rsidRPr="003F1178">
        <w:rPr>
          <w:rFonts w:ascii="Times New Roman" w:hAnsi="Times New Roman"/>
          <w:noProof/>
          <w:sz w:val="28"/>
        </w:rPr>
        <w:t>,0 тыс. руб.</w:t>
      </w:r>
    </w:p>
    <w:p w:rsidR="003F1178" w:rsidRDefault="00E422C1" w:rsidP="00E422C1">
      <w:pPr>
        <w:rPr>
          <w:noProof/>
          <w:sz w:val="28"/>
        </w:rPr>
      </w:pPr>
      <w:r w:rsidRPr="003F1178">
        <w:t xml:space="preserve">                                                        </w:t>
      </w:r>
      <w:r w:rsidRPr="003F1178">
        <w:tab/>
      </w:r>
      <w:r w:rsidR="003F1178" w:rsidRPr="003F1178">
        <w:rPr>
          <w:noProof/>
          <w:sz w:val="28"/>
        </w:rPr>
        <w:t>201</w:t>
      </w:r>
      <w:r w:rsidR="003F1178">
        <w:rPr>
          <w:noProof/>
          <w:sz w:val="28"/>
        </w:rPr>
        <w:t>8</w:t>
      </w:r>
      <w:r w:rsidR="00D52CD8">
        <w:rPr>
          <w:noProof/>
          <w:sz w:val="28"/>
        </w:rPr>
        <w:t xml:space="preserve"> год – 76</w:t>
      </w:r>
      <w:r w:rsidR="003F1178" w:rsidRPr="003F1178">
        <w:rPr>
          <w:noProof/>
          <w:sz w:val="28"/>
        </w:rPr>
        <w:t>,</w:t>
      </w:r>
      <w:r w:rsidR="00D52CD8">
        <w:rPr>
          <w:noProof/>
          <w:sz w:val="28"/>
        </w:rPr>
        <w:t>6</w:t>
      </w:r>
      <w:r w:rsidR="003F1178" w:rsidRPr="003F1178">
        <w:rPr>
          <w:noProof/>
          <w:sz w:val="28"/>
        </w:rPr>
        <w:t xml:space="preserve"> тыс. руб.</w:t>
      </w:r>
    </w:p>
    <w:p w:rsidR="00E422C1" w:rsidRDefault="00E422C1" w:rsidP="00E422C1">
      <w:pPr>
        <w:rPr>
          <w:noProof/>
          <w:sz w:val="28"/>
        </w:rPr>
      </w:pPr>
      <w:r w:rsidRPr="003F1178">
        <w:tab/>
      </w:r>
      <w:r w:rsidR="003F1178">
        <w:t xml:space="preserve">                                              </w:t>
      </w:r>
      <w:r w:rsidRPr="003F1178">
        <w:rPr>
          <w:sz w:val="28"/>
          <w:szCs w:val="28"/>
        </w:rPr>
        <w:t xml:space="preserve"> </w:t>
      </w:r>
      <w:r w:rsidR="003F1178">
        <w:rPr>
          <w:noProof/>
          <w:sz w:val="28"/>
        </w:rPr>
        <w:t>2019</w:t>
      </w:r>
      <w:r w:rsidR="003F1178" w:rsidRPr="003F1178">
        <w:rPr>
          <w:noProof/>
          <w:sz w:val="28"/>
        </w:rPr>
        <w:t xml:space="preserve"> год – 35,0 тыс. руб.</w:t>
      </w:r>
    </w:p>
    <w:p w:rsidR="003F1178" w:rsidRDefault="003F1178" w:rsidP="00E422C1">
      <w:pPr>
        <w:rPr>
          <w:noProof/>
          <w:sz w:val="28"/>
        </w:rPr>
      </w:pPr>
      <w:r>
        <w:rPr>
          <w:sz w:val="28"/>
          <w:szCs w:val="28"/>
        </w:rPr>
        <w:t xml:space="preserve">                                                  </w:t>
      </w:r>
      <w:r>
        <w:rPr>
          <w:noProof/>
          <w:sz w:val="28"/>
        </w:rPr>
        <w:t xml:space="preserve">2020 </w:t>
      </w:r>
      <w:r w:rsidRPr="003F1178">
        <w:rPr>
          <w:noProof/>
          <w:sz w:val="28"/>
        </w:rPr>
        <w:t>год – 35,0 тыс. руб.</w:t>
      </w:r>
    </w:p>
    <w:p w:rsidR="003F1178" w:rsidRDefault="003F1178" w:rsidP="003F1178">
      <w:pPr>
        <w:rPr>
          <w:noProof/>
          <w:sz w:val="28"/>
        </w:rPr>
      </w:pPr>
      <w:r>
        <w:rPr>
          <w:noProof/>
          <w:sz w:val="28"/>
        </w:rPr>
        <w:t xml:space="preserve">                                                  2021 </w:t>
      </w:r>
      <w:r w:rsidRPr="003F1178">
        <w:rPr>
          <w:noProof/>
          <w:sz w:val="28"/>
        </w:rPr>
        <w:t>год – 35,0 тыс. руб.</w:t>
      </w:r>
    </w:p>
    <w:p w:rsidR="003F1178" w:rsidRDefault="003F1178" w:rsidP="003F1178">
      <w:pPr>
        <w:rPr>
          <w:noProof/>
          <w:sz w:val="28"/>
        </w:rPr>
      </w:pPr>
      <w:r>
        <w:rPr>
          <w:noProof/>
          <w:sz w:val="28"/>
        </w:rPr>
        <w:t xml:space="preserve">                                                  2022</w:t>
      </w:r>
      <w:r w:rsidRPr="003F1178">
        <w:rPr>
          <w:noProof/>
          <w:sz w:val="28"/>
        </w:rPr>
        <w:t xml:space="preserve"> год – 35,0 тыс. руб.</w:t>
      </w:r>
    </w:p>
    <w:p w:rsidR="003F1178" w:rsidRDefault="003F1178" w:rsidP="003F1178">
      <w:pPr>
        <w:rPr>
          <w:noProof/>
          <w:sz w:val="28"/>
        </w:rPr>
      </w:pPr>
      <w:r>
        <w:rPr>
          <w:noProof/>
          <w:sz w:val="28"/>
        </w:rPr>
        <w:t xml:space="preserve">                                                  202</w:t>
      </w:r>
      <w:r w:rsidR="00D95092">
        <w:rPr>
          <w:noProof/>
          <w:sz w:val="28"/>
        </w:rPr>
        <w:t>3</w:t>
      </w:r>
      <w:r w:rsidRPr="003F1178">
        <w:rPr>
          <w:noProof/>
          <w:sz w:val="28"/>
        </w:rPr>
        <w:t xml:space="preserve"> год – 35,0 тыс. руб.</w:t>
      </w:r>
    </w:p>
    <w:p w:rsidR="00D95092" w:rsidRDefault="00D95092" w:rsidP="003F1178">
      <w:pPr>
        <w:rPr>
          <w:noProof/>
          <w:sz w:val="28"/>
        </w:rPr>
      </w:pPr>
      <w:r>
        <w:rPr>
          <w:noProof/>
          <w:sz w:val="28"/>
        </w:rPr>
        <w:t xml:space="preserve">                                                  2024</w:t>
      </w:r>
      <w:r w:rsidRPr="003F1178">
        <w:rPr>
          <w:noProof/>
          <w:sz w:val="28"/>
        </w:rPr>
        <w:t xml:space="preserve"> год – 35,0 тыс. руб.</w:t>
      </w:r>
    </w:p>
    <w:p w:rsidR="00E422C1" w:rsidRPr="00D537E2" w:rsidRDefault="00D95092" w:rsidP="003F1178">
      <w:pPr>
        <w:rPr>
          <w:noProof/>
          <w:sz w:val="28"/>
        </w:rPr>
      </w:pPr>
      <w:r>
        <w:rPr>
          <w:noProof/>
          <w:sz w:val="28"/>
        </w:rPr>
        <w:lastRenderedPageBreak/>
        <w:t xml:space="preserve">  </w:t>
      </w:r>
      <w:r w:rsidR="00E422C1" w:rsidRPr="00D537E2">
        <w:rPr>
          <w:noProof/>
          <w:sz w:val="28"/>
        </w:rPr>
        <w:t xml:space="preserve"> Источник</w:t>
      </w:r>
      <w:r w:rsidR="00E422C1">
        <w:rPr>
          <w:noProof/>
          <w:sz w:val="28"/>
        </w:rPr>
        <w:t>ами</w:t>
      </w:r>
      <w:r w:rsidR="00E422C1" w:rsidRPr="00D537E2">
        <w:rPr>
          <w:noProof/>
          <w:sz w:val="28"/>
        </w:rPr>
        <w:t xml:space="preserve"> финансирования </w:t>
      </w:r>
      <w:r w:rsidR="00E422C1">
        <w:rPr>
          <w:noProof/>
          <w:sz w:val="28"/>
        </w:rPr>
        <w:t>могут быть</w:t>
      </w:r>
      <w:r w:rsidR="00E422C1" w:rsidRPr="00D537E2">
        <w:rPr>
          <w:noProof/>
          <w:sz w:val="28"/>
        </w:rPr>
        <w:t xml:space="preserve"> средства бюджетов всех уровней,  инвестиции, средства предприятий коммунального комплекса, средства  собственников жилых помещений и другие источники.</w:t>
      </w:r>
    </w:p>
    <w:p w:rsidR="00E422C1" w:rsidRPr="00D537E2" w:rsidRDefault="00E422C1" w:rsidP="00E422C1">
      <w:pPr>
        <w:jc w:val="both"/>
        <w:rPr>
          <w:noProof/>
          <w:sz w:val="28"/>
        </w:rPr>
      </w:pPr>
      <w:r w:rsidRPr="00D537E2">
        <w:rPr>
          <w:noProof/>
          <w:sz w:val="28"/>
        </w:rPr>
        <w:t>Возврат средств финансирования  мероприятий Программы производится  либо путем передачи на баланс  муниципального образования построенных  (реконструированных) объектов коммунальной инфраструктуры, либо в иной форме в объемах и в сроки,  устанавливаемые договорами о реализации инвестиционных программ  с организациями коммунального комплекса.</w:t>
      </w:r>
    </w:p>
    <w:p w:rsidR="00E422C1" w:rsidRPr="00D537E2" w:rsidRDefault="00E422C1" w:rsidP="00E422C1">
      <w:pPr>
        <w:jc w:val="both"/>
        <w:rPr>
          <w:noProof/>
          <w:sz w:val="28"/>
        </w:rPr>
      </w:pPr>
      <w:proofErr w:type="gramStart"/>
      <w:r w:rsidRPr="00D537E2">
        <w:rPr>
          <w:noProof/>
          <w:sz w:val="28"/>
        </w:rPr>
        <w:t>Право собственности на построенные (реконструированные) объекты коммунальной инфраструктуры за счет бюджетных средств, а также за счет привлечения средств потребителей услуг предприятий коммунального комплекса путем установления для них надбавок к тарифам на услуги  и  тарифа на подключение  к коммунальным сетям, реализуется на основании норм  действующего  законодательства  Российской Федерации  в сфере  инвестиционной  деятельности  (капитальные вложения)  на срочной  и возвратной основе.</w:t>
      </w:r>
      <w:proofErr w:type="gramEnd"/>
    </w:p>
    <w:p w:rsidR="00E422C1" w:rsidRDefault="00E422C1" w:rsidP="00E422C1">
      <w:pPr>
        <w:ind w:firstLine="709"/>
        <w:jc w:val="both"/>
        <w:rPr>
          <w:sz w:val="28"/>
        </w:rPr>
      </w:pPr>
      <w:r>
        <w:rPr>
          <w:sz w:val="28"/>
        </w:rPr>
        <w:t>Нормативно-правовое, информационное, материально-техническое и финансовое обеспечение выполнения мероприятий Программы осуществляется муниципальным заказчиком – Администрацией  Васьковского сельского поселения Починковского района Смоленской области.</w:t>
      </w:r>
    </w:p>
    <w:p w:rsidR="00E422C1" w:rsidRPr="00AF664D" w:rsidRDefault="00E422C1" w:rsidP="00E422C1">
      <w:pPr>
        <w:ind w:firstLine="709"/>
        <w:jc w:val="both"/>
        <w:rPr>
          <w:sz w:val="28"/>
        </w:rPr>
      </w:pPr>
      <w:r w:rsidRPr="00AF664D">
        <w:rPr>
          <w:sz w:val="28"/>
        </w:rPr>
        <w:t xml:space="preserve">Прогнозируемые объемы финансирования мероприятий Программы </w:t>
      </w:r>
      <w:r w:rsidR="00D95092">
        <w:rPr>
          <w:sz w:val="28"/>
        </w:rPr>
        <w:t>3</w:t>
      </w:r>
      <w:r>
        <w:rPr>
          <w:sz w:val="28"/>
        </w:rPr>
        <w:t>5</w:t>
      </w:r>
      <w:r w:rsidR="00D95092">
        <w:rPr>
          <w:sz w:val="28"/>
        </w:rPr>
        <w:t>0</w:t>
      </w:r>
      <w:r>
        <w:rPr>
          <w:sz w:val="28"/>
        </w:rPr>
        <w:t>,00</w:t>
      </w:r>
      <w:r w:rsidRPr="00AF664D">
        <w:rPr>
          <w:sz w:val="28"/>
        </w:rPr>
        <w:t xml:space="preserve"> </w:t>
      </w:r>
      <w:r>
        <w:rPr>
          <w:sz w:val="28"/>
        </w:rPr>
        <w:t>тыс</w:t>
      </w:r>
      <w:proofErr w:type="gramStart"/>
      <w:r>
        <w:rPr>
          <w:sz w:val="28"/>
        </w:rPr>
        <w:t>.</w:t>
      </w:r>
      <w:r w:rsidRPr="00AF664D">
        <w:rPr>
          <w:sz w:val="28"/>
        </w:rPr>
        <w:t>р</w:t>
      </w:r>
      <w:proofErr w:type="gramEnd"/>
      <w:r w:rsidRPr="00AF664D">
        <w:rPr>
          <w:sz w:val="28"/>
        </w:rPr>
        <w:t>ублей, в том числе:</w:t>
      </w:r>
    </w:p>
    <w:p w:rsidR="00E422C1" w:rsidRPr="00AF664D" w:rsidRDefault="00E422C1" w:rsidP="00E422C1">
      <w:pPr>
        <w:ind w:left="1080" w:firstLine="540"/>
        <w:jc w:val="both"/>
        <w:rPr>
          <w:sz w:val="28"/>
        </w:rPr>
      </w:pPr>
      <w:r w:rsidRPr="00AF664D">
        <w:rPr>
          <w:sz w:val="28"/>
        </w:rPr>
        <w:t xml:space="preserve">- электроснабжение </w:t>
      </w:r>
      <w:r>
        <w:rPr>
          <w:sz w:val="28"/>
        </w:rPr>
        <w:tab/>
      </w:r>
      <w:r w:rsidRPr="00AF664D">
        <w:rPr>
          <w:sz w:val="28"/>
        </w:rPr>
        <w:t xml:space="preserve">– </w:t>
      </w:r>
      <w:r>
        <w:rPr>
          <w:sz w:val="28"/>
        </w:rPr>
        <w:tab/>
      </w:r>
      <w:r w:rsidR="008B0EB5">
        <w:rPr>
          <w:sz w:val="28"/>
        </w:rPr>
        <w:t>4</w:t>
      </w:r>
      <w:r w:rsidRPr="00AF664D">
        <w:rPr>
          <w:sz w:val="28"/>
        </w:rPr>
        <w:t>0,0 тыс. руб.;</w:t>
      </w:r>
    </w:p>
    <w:p w:rsidR="00E422C1" w:rsidRPr="00AF664D" w:rsidRDefault="00E422C1" w:rsidP="00E422C1">
      <w:pPr>
        <w:ind w:left="1080" w:firstLine="540"/>
        <w:jc w:val="both"/>
        <w:rPr>
          <w:sz w:val="28"/>
        </w:rPr>
      </w:pPr>
      <w:r w:rsidRPr="00AF664D">
        <w:rPr>
          <w:sz w:val="28"/>
        </w:rPr>
        <w:t xml:space="preserve">- теплоснабжение  </w:t>
      </w:r>
      <w:r>
        <w:rPr>
          <w:sz w:val="28"/>
        </w:rPr>
        <w:tab/>
      </w:r>
      <w:r w:rsidRPr="00AF664D">
        <w:rPr>
          <w:sz w:val="28"/>
        </w:rPr>
        <w:t xml:space="preserve">– </w:t>
      </w:r>
      <w:r>
        <w:rPr>
          <w:sz w:val="28"/>
        </w:rPr>
        <w:tab/>
      </w:r>
      <w:r w:rsidRPr="00AF664D">
        <w:rPr>
          <w:sz w:val="28"/>
        </w:rPr>
        <w:t>0,0 тыс. руб.;</w:t>
      </w:r>
    </w:p>
    <w:p w:rsidR="00E422C1" w:rsidRPr="00AF664D" w:rsidRDefault="00E422C1" w:rsidP="00E422C1">
      <w:pPr>
        <w:ind w:left="1080" w:firstLine="540"/>
        <w:jc w:val="both"/>
        <w:rPr>
          <w:sz w:val="28"/>
        </w:rPr>
      </w:pPr>
      <w:r w:rsidRPr="00AF664D">
        <w:rPr>
          <w:sz w:val="28"/>
        </w:rPr>
        <w:t xml:space="preserve">- газификация </w:t>
      </w:r>
      <w:r>
        <w:rPr>
          <w:sz w:val="28"/>
        </w:rPr>
        <w:tab/>
      </w:r>
      <w:r>
        <w:rPr>
          <w:sz w:val="28"/>
        </w:rPr>
        <w:tab/>
      </w:r>
      <w:r w:rsidRPr="00AF664D">
        <w:rPr>
          <w:sz w:val="28"/>
        </w:rPr>
        <w:t>-</w:t>
      </w:r>
      <w:r>
        <w:rPr>
          <w:sz w:val="28"/>
        </w:rPr>
        <w:t xml:space="preserve">      </w:t>
      </w:r>
      <w:r w:rsidR="008B0EB5">
        <w:rPr>
          <w:sz w:val="28"/>
        </w:rPr>
        <w:t xml:space="preserve">  </w:t>
      </w:r>
      <w:r>
        <w:rPr>
          <w:sz w:val="28"/>
        </w:rPr>
        <w:t xml:space="preserve"> 0</w:t>
      </w:r>
      <w:r w:rsidRPr="00AF664D">
        <w:rPr>
          <w:sz w:val="28"/>
        </w:rPr>
        <w:t>,0 тыс. руб.;</w:t>
      </w:r>
    </w:p>
    <w:p w:rsidR="00E422C1" w:rsidRPr="00AF664D" w:rsidRDefault="00E422C1" w:rsidP="00E422C1">
      <w:pPr>
        <w:ind w:left="1080" w:firstLine="540"/>
        <w:jc w:val="both"/>
        <w:rPr>
          <w:sz w:val="28"/>
        </w:rPr>
      </w:pPr>
      <w:r w:rsidRPr="00AF664D">
        <w:rPr>
          <w:sz w:val="28"/>
        </w:rPr>
        <w:t>- водоснабжение</w:t>
      </w:r>
      <w:r>
        <w:rPr>
          <w:sz w:val="28"/>
        </w:rPr>
        <w:tab/>
      </w:r>
      <w:r w:rsidRPr="00AF664D">
        <w:rPr>
          <w:sz w:val="28"/>
        </w:rPr>
        <w:t>–</w:t>
      </w:r>
      <w:r w:rsidR="00B965A8">
        <w:rPr>
          <w:sz w:val="28"/>
        </w:rPr>
        <w:t xml:space="preserve">        15</w:t>
      </w:r>
      <w:r w:rsidR="008B0EB5">
        <w:rPr>
          <w:sz w:val="28"/>
        </w:rPr>
        <w:t>0</w:t>
      </w:r>
      <w:r w:rsidRPr="00AF664D">
        <w:rPr>
          <w:sz w:val="28"/>
        </w:rPr>
        <w:t>,0 тыс.  руб.;</w:t>
      </w:r>
    </w:p>
    <w:p w:rsidR="00E422C1" w:rsidRPr="00AF664D" w:rsidRDefault="00E422C1" w:rsidP="00E422C1">
      <w:pPr>
        <w:ind w:left="1080" w:firstLine="540"/>
        <w:jc w:val="both"/>
        <w:rPr>
          <w:sz w:val="28"/>
        </w:rPr>
      </w:pPr>
      <w:r w:rsidRPr="00AF664D">
        <w:rPr>
          <w:sz w:val="28"/>
        </w:rPr>
        <w:t xml:space="preserve">- водоотведение </w:t>
      </w:r>
      <w:r>
        <w:rPr>
          <w:sz w:val="28"/>
        </w:rPr>
        <w:tab/>
      </w:r>
      <w:r w:rsidRPr="00AF664D">
        <w:rPr>
          <w:sz w:val="28"/>
        </w:rPr>
        <w:t xml:space="preserve">– </w:t>
      </w:r>
      <w:r>
        <w:rPr>
          <w:sz w:val="28"/>
        </w:rPr>
        <w:t xml:space="preserve">       </w:t>
      </w:r>
      <w:r w:rsidR="00B965A8">
        <w:rPr>
          <w:sz w:val="28"/>
        </w:rPr>
        <w:t>16</w:t>
      </w:r>
      <w:r w:rsidRPr="00AF664D">
        <w:rPr>
          <w:sz w:val="28"/>
        </w:rPr>
        <w:t>0</w:t>
      </w:r>
      <w:r>
        <w:rPr>
          <w:sz w:val="28"/>
        </w:rPr>
        <w:t>,0</w:t>
      </w:r>
      <w:r w:rsidRPr="00AF664D">
        <w:rPr>
          <w:sz w:val="28"/>
        </w:rPr>
        <w:t xml:space="preserve"> тыс. руб.;</w:t>
      </w:r>
    </w:p>
    <w:p w:rsidR="00E422C1" w:rsidRPr="00AF664D" w:rsidRDefault="00E422C1" w:rsidP="00E422C1">
      <w:pPr>
        <w:ind w:left="1080" w:firstLine="540"/>
        <w:jc w:val="both"/>
        <w:rPr>
          <w:sz w:val="28"/>
        </w:rPr>
      </w:pPr>
      <w:r w:rsidRPr="00AF664D">
        <w:rPr>
          <w:sz w:val="28"/>
        </w:rPr>
        <w:t xml:space="preserve">- сбор и утилизация ТБО – </w:t>
      </w:r>
      <w:r w:rsidR="00B965A8">
        <w:rPr>
          <w:sz w:val="28"/>
        </w:rPr>
        <w:t>0</w:t>
      </w:r>
      <w:r w:rsidRPr="00AF664D">
        <w:rPr>
          <w:sz w:val="28"/>
        </w:rPr>
        <w:t>,0 тыс. руб.</w:t>
      </w:r>
    </w:p>
    <w:p w:rsidR="00E422C1" w:rsidRPr="00AF664D" w:rsidRDefault="00E422C1" w:rsidP="00E422C1">
      <w:pPr>
        <w:ind w:left="1080" w:firstLine="540"/>
        <w:jc w:val="both"/>
        <w:rPr>
          <w:sz w:val="28"/>
        </w:rPr>
      </w:pPr>
    </w:p>
    <w:p w:rsidR="00E422C1" w:rsidRDefault="00E422C1" w:rsidP="00E422C1">
      <w:pPr>
        <w:ind w:firstLine="709"/>
        <w:rPr>
          <w:sz w:val="28"/>
        </w:rPr>
      </w:pPr>
      <w:r>
        <w:rPr>
          <w:sz w:val="28"/>
        </w:rPr>
        <w:t xml:space="preserve">Объемы финансирования по обеспечению выполнения мероприятий Программы по этапам действия программы и в разрезе </w:t>
      </w:r>
      <w:proofErr w:type="spellStart"/>
      <w:r>
        <w:rPr>
          <w:sz w:val="28"/>
        </w:rPr>
        <w:t>ресурсоснабжающих</w:t>
      </w:r>
      <w:proofErr w:type="spellEnd"/>
      <w:r>
        <w:rPr>
          <w:sz w:val="28"/>
        </w:rPr>
        <w:t xml:space="preserve"> услуг по муниципальному образованию Васьковского</w:t>
      </w:r>
      <w:r w:rsidRPr="00D928D9">
        <w:rPr>
          <w:sz w:val="28"/>
        </w:rPr>
        <w:t xml:space="preserve"> сельско</w:t>
      </w:r>
      <w:r>
        <w:rPr>
          <w:sz w:val="28"/>
        </w:rPr>
        <w:t xml:space="preserve">го поселения Починковского района Смоленской области </w:t>
      </w:r>
    </w:p>
    <w:p w:rsidR="00E422C1" w:rsidRPr="007E117F" w:rsidRDefault="00E422C1" w:rsidP="00E422C1">
      <w:pPr>
        <w:jc w:val="right"/>
      </w:pPr>
      <w:r>
        <w:t>табл. 15</w:t>
      </w:r>
    </w:p>
    <w:tbl>
      <w:tblPr>
        <w:tblW w:w="11287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00"/>
        <w:gridCol w:w="1200"/>
        <w:gridCol w:w="1260"/>
        <w:gridCol w:w="1260"/>
        <w:gridCol w:w="1260"/>
        <w:gridCol w:w="1260"/>
        <w:gridCol w:w="1152"/>
        <w:gridCol w:w="1368"/>
        <w:gridCol w:w="1027"/>
      </w:tblGrid>
      <w:tr w:rsidR="00E422C1" w:rsidRPr="009C7EF9" w:rsidTr="00810BAD">
        <w:tc>
          <w:tcPr>
            <w:tcW w:w="1500" w:type="dxa"/>
            <w:vMerge w:val="restart"/>
            <w:shd w:val="clear" w:color="auto" w:fill="auto"/>
            <w:vAlign w:val="center"/>
          </w:tcPr>
          <w:p w:rsidR="00E422C1" w:rsidRPr="00B2264F" w:rsidRDefault="00E422C1" w:rsidP="00810BAD">
            <w:pPr>
              <w:ind w:left="180"/>
              <w:jc w:val="center"/>
            </w:pPr>
            <w:r w:rsidRPr="00B2264F">
              <w:t>Года</w:t>
            </w:r>
            <w:r>
              <w:t xml:space="preserve"> (период действия Программы)</w:t>
            </w:r>
          </w:p>
        </w:tc>
        <w:tc>
          <w:tcPr>
            <w:tcW w:w="1200" w:type="dxa"/>
            <w:vMerge w:val="restart"/>
            <w:shd w:val="clear" w:color="auto" w:fill="auto"/>
            <w:vAlign w:val="center"/>
          </w:tcPr>
          <w:p w:rsidR="00E422C1" w:rsidRDefault="00E422C1" w:rsidP="00810BAD">
            <w:pPr>
              <w:ind w:left="180"/>
              <w:jc w:val="center"/>
            </w:pPr>
            <w:r w:rsidRPr="00B2264F">
              <w:t>Всего</w:t>
            </w:r>
            <w:r>
              <w:t>,</w:t>
            </w:r>
          </w:p>
          <w:p w:rsidR="00E422C1" w:rsidRPr="00B2264F" w:rsidRDefault="00E422C1" w:rsidP="00810BAD">
            <w:pPr>
              <w:ind w:left="180"/>
              <w:jc w:val="center"/>
            </w:pPr>
            <w:r>
              <w:t>руб.</w:t>
            </w:r>
          </w:p>
        </w:tc>
        <w:tc>
          <w:tcPr>
            <w:tcW w:w="7560" w:type="dxa"/>
            <w:gridSpan w:val="6"/>
            <w:shd w:val="clear" w:color="auto" w:fill="auto"/>
            <w:vAlign w:val="center"/>
          </w:tcPr>
          <w:p w:rsidR="00E422C1" w:rsidRPr="00B2264F" w:rsidRDefault="00E422C1" w:rsidP="00810BAD">
            <w:pPr>
              <w:ind w:left="180"/>
              <w:jc w:val="center"/>
            </w:pPr>
            <w:r>
              <w:t xml:space="preserve">в том </w:t>
            </w:r>
            <w:proofErr w:type="spellStart"/>
            <w:r>
              <w:t>числе</w:t>
            </w:r>
            <w:proofErr w:type="gramStart"/>
            <w:r>
              <w:t>,</w:t>
            </w:r>
            <w:r w:rsidR="0063464C">
              <w:t>т</w:t>
            </w:r>
            <w:proofErr w:type="gramEnd"/>
            <w:r w:rsidR="0063464C">
              <w:t>ыс</w:t>
            </w:r>
            <w:proofErr w:type="spellEnd"/>
            <w:r w:rsidR="0063464C">
              <w:t>.</w:t>
            </w:r>
            <w:r>
              <w:t xml:space="preserve"> руб.</w:t>
            </w:r>
          </w:p>
        </w:tc>
        <w:tc>
          <w:tcPr>
            <w:tcW w:w="10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422C1" w:rsidRPr="00B2264F" w:rsidRDefault="00E422C1" w:rsidP="00810BAD">
            <w:pPr>
              <w:jc w:val="center"/>
            </w:pPr>
          </w:p>
        </w:tc>
      </w:tr>
      <w:tr w:rsidR="00E422C1" w:rsidRPr="009C7EF9" w:rsidTr="00D95092">
        <w:trPr>
          <w:gridAfter w:val="1"/>
          <w:wAfter w:w="1027" w:type="dxa"/>
        </w:trPr>
        <w:tc>
          <w:tcPr>
            <w:tcW w:w="1500" w:type="dxa"/>
            <w:vMerge/>
            <w:shd w:val="clear" w:color="auto" w:fill="auto"/>
            <w:vAlign w:val="center"/>
          </w:tcPr>
          <w:p w:rsidR="00E422C1" w:rsidRPr="00B2264F" w:rsidRDefault="00E422C1" w:rsidP="00810BAD">
            <w:pPr>
              <w:ind w:left="180"/>
              <w:jc w:val="center"/>
            </w:pPr>
          </w:p>
        </w:tc>
        <w:tc>
          <w:tcPr>
            <w:tcW w:w="1200" w:type="dxa"/>
            <w:vMerge/>
            <w:shd w:val="clear" w:color="auto" w:fill="auto"/>
            <w:vAlign w:val="center"/>
          </w:tcPr>
          <w:p w:rsidR="00E422C1" w:rsidRPr="00B2264F" w:rsidRDefault="00E422C1" w:rsidP="00810BAD">
            <w:pPr>
              <w:ind w:left="180"/>
              <w:jc w:val="center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E422C1" w:rsidRPr="00B2264F" w:rsidRDefault="00E422C1" w:rsidP="00810BAD">
            <w:pPr>
              <w:ind w:left="-108"/>
              <w:jc w:val="center"/>
            </w:pPr>
            <w:proofErr w:type="spellStart"/>
            <w:r>
              <w:t>э</w:t>
            </w:r>
            <w:r w:rsidRPr="00B2264F">
              <w:t>лектро</w:t>
            </w:r>
            <w:proofErr w:type="spellEnd"/>
            <w:r>
              <w:t>-</w:t>
            </w:r>
          </w:p>
          <w:p w:rsidR="00E422C1" w:rsidRPr="00B2264F" w:rsidRDefault="00E422C1" w:rsidP="00810BAD">
            <w:pPr>
              <w:ind w:left="-108"/>
              <w:jc w:val="center"/>
            </w:pPr>
            <w:r w:rsidRPr="00B2264F">
              <w:t>снабжение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422C1" w:rsidRPr="00B2264F" w:rsidRDefault="00E422C1" w:rsidP="00810BAD">
            <w:pPr>
              <w:ind w:left="-108"/>
              <w:jc w:val="center"/>
            </w:pPr>
            <w:r>
              <w:t>т</w:t>
            </w:r>
            <w:r w:rsidRPr="00B2264F">
              <w:t>епло</w:t>
            </w:r>
            <w:r>
              <w:t>-</w:t>
            </w:r>
          </w:p>
          <w:p w:rsidR="00E422C1" w:rsidRPr="00B2264F" w:rsidRDefault="00E422C1" w:rsidP="00810BAD">
            <w:pPr>
              <w:ind w:left="-108"/>
              <w:jc w:val="center"/>
            </w:pPr>
            <w:r w:rsidRPr="00B2264F">
              <w:t>снабжение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422C1" w:rsidRPr="00B2264F" w:rsidRDefault="00E422C1" w:rsidP="00810BAD">
            <w:pPr>
              <w:ind w:left="-108"/>
              <w:jc w:val="center"/>
            </w:pPr>
            <w:proofErr w:type="spellStart"/>
            <w:r>
              <w:t>г</w:t>
            </w:r>
            <w:r w:rsidRPr="00B2264F">
              <w:t>азо</w:t>
            </w:r>
            <w:proofErr w:type="spellEnd"/>
            <w:r>
              <w:t>-</w:t>
            </w:r>
          </w:p>
          <w:p w:rsidR="00E422C1" w:rsidRPr="00B2264F" w:rsidRDefault="00E422C1" w:rsidP="00810BAD">
            <w:pPr>
              <w:ind w:left="-108"/>
              <w:jc w:val="center"/>
            </w:pPr>
            <w:r w:rsidRPr="00B2264F">
              <w:t>снабжение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422C1" w:rsidRPr="00B2264F" w:rsidRDefault="00E422C1" w:rsidP="00810BAD">
            <w:pPr>
              <w:ind w:left="-108"/>
              <w:jc w:val="center"/>
            </w:pPr>
            <w:proofErr w:type="spellStart"/>
            <w:r>
              <w:t>в</w:t>
            </w:r>
            <w:r w:rsidRPr="00B2264F">
              <w:t>одо</w:t>
            </w:r>
            <w:proofErr w:type="spellEnd"/>
            <w:r>
              <w:t>-</w:t>
            </w:r>
          </w:p>
          <w:p w:rsidR="00E422C1" w:rsidRPr="00B2264F" w:rsidRDefault="00E422C1" w:rsidP="00810BAD">
            <w:pPr>
              <w:ind w:left="-108"/>
              <w:jc w:val="center"/>
            </w:pPr>
            <w:r w:rsidRPr="00B2264F">
              <w:t>снабжение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E422C1" w:rsidRPr="00B2264F" w:rsidRDefault="00E422C1" w:rsidP="00810BAD">
            <w:pPr>
              <w:ind w:left="-108"/>
              <w:jc w:val="center"/>
            </w:pPr>
            <w:proofErr w:type="spellStart"/>
            <w:r>
              <w:t>в</w:t>
            </w:r>
            <w:r w:rsidRPr="00B2264F">
              <w:t>одо</w:t>
            </w:r>
            <w:proofErr w:type="spellEnd"/>
          </w:p>
          <w:p w:rsidR="00E422C1" w:rsidRPr="00B2264F" w:rsidRDefault="00E422C1" w:rsidP="00810BAD">
            <w:pPr>
              <w:ind w:left="-108"/>
              <w:jc w:val="center"/>
            </w:pPr>
            <w:r w:rsidRPr="00B2264F">
              <w:t>отведение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422C1" w:rsidRPr="00B2264F" w:rsidRDefault="00E422C1" w:rsidP="00810BAD">
            <w:pPr>
              <w:ind w:left="-108"/>
              <w:jc w:val="center"/>
            </w:pPr>
            <w:r>
              <w:t>с</w:t>
            </w:r>
            <w:r w:rsidRPr="00B2264F">
              <w:t>бор и утилизация ТБО</w:t>
            </w:r>
          </w:p>
        </w:tc>
      </w:tr>
      <w:tr w:rsidR="00D95092" w:rsidRPr="009C7EF9" w:rsidTr="00D95092">
        <w:trPr>
          <w:gridAfter w:val="1"/>
          <w:wAfter w:w="1027" w:type="dxa"/>
        </w:trPr>
        <w:tc>
          <w:tcPr>
            <w:tcW w:w="150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60" w:type="dxa"/>
            <w:shd w:val="clear" w:color="auto" w:fill="auto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95092" w:rsidRPr="009C7EF9" w:rsidTr="00D95092">
        <w:trPr>
          <w:gridAfter w:val="1"/>
          <w:wAfter w:w="1027" w:type="dxa"/>
        </w:trPr>
        <w:tc>
          <w:tcPr>
            <w:tcW w:w="150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60" w:type="dxa"/>
            <w:shd w:val="clear" w:color="auto" w:fill="auto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95092" w:rsidRPr="009C7EF9" w:rsidTr="00D95092">
        <w:trPr>
          <w:gridAfter w:val="1"/>
          <w:wAfter w:w="1027" w:type="dxa"/>
        </w:trPr>
        <w:tc>
          <w:tcPr>
            <w:tcW w:w="150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95092" w:rsidRPr="00521604" w:rsidRDefault="009B2408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D95092" w:rsidRPr="0052160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9B2408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D95092" w:rsidRPr="0052160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95092" w:rsidRPr="009C7EF9" w:rsidTr="00D95092">
        <w:trPr>
          <w:gridAfter w:val="1"/>
          <w:wAfter w:w="1027" w:type="dxa"/>
        </w:trPr>
        <w:tc>
          <w:tcPr>
            <w:tcW w:w="150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95092" w:rsidRPr="00521604" w:rsidRDefault="00D52CD8" w:rsidP="00D52CD8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</w:t>
            </w:r>
            <w:r w:rsidR="00D95092" w:rsidRPr="00521604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9B2408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5</w:t>
            </w:r>
            <w:r w:rsidR="009B2408">
              <w:rPr>
                <w:rFonts w:ascii="Times New Roman" w:hAnsi="Times New Roman"/>
                <w:sz w:val="28"/>
                <w:szCs w:val="28"/>
              </w:rPr>
              <w:t>6</w:t>
            </w:r>
            <w:r w:rsidRPr="00521604">
              <w:rPr>
                <w:rFonts w:ascii="Times New Roman" w:hAnsi="Times New Roman"/>
                <w:sz w:val="28"/>
                <w:szCs w:val="28"/>
              </w:rPr>
              <w:t>,</w:t>
            </w:r>
            <w:r w:rsidR="009B240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95092" w:rsidRPr="009C7EF9" w:rsidTr="00D95092">
        <w:trPr>
          <w:gridAfter w:val="1"/>
          <w:wAfter w:w="1027" w:type="dxa"/>
        </w:trPr>
        <w:tc>
          <w:tcPr>
            <w:tcW w:w="150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95092" w:rsidRPr="009C7EF9" w:rsidTr="00D95092">
        <w:trPr>
          <w:gridAfter w:val="1"/>
          <w:wAfter w:w="1027" w:type="dxa"/>
        </w:trPr>
        <w:tc>
          <w:tcPr>
            <w:tcW w:w="150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95092" w:rsidRPr="009C7EF9" w:rsidTr="00D95092">
        <w:trPr>
          <w:gridAfter w:val="1"/>
          <w:wAfter w:w="1027" w:type="dxa"/>
        </w:trPr>
        <w:tc>
          <w:tcPr>
            <w:tcW w:w="150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95092" w:rsidRPr="009C7EF9" w:rsidTr="00D95092">
        <w:trPr>
          <w:gridAfter w:val="1"/>
          <w:wAfter w:w="1027" w:type="dxa"/>
        </w:trPr>
        <w:tc>
          <w:tcPr>
            <w:tcW w:w="150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95092" w:rsidRPr="009C7EF9" w:rsidTr="00D95092">
        <w:trPr>
          <w:gridAfter w:val="1"/>
          <w:wAfter w:w="1027" w:type="dxa"/>
        </w:trPr>
        <w:tc>
          <w:tcPr>
            <w:tcW w:w="150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95092" w:rsidRPr="009C7EF9" w:rsidTr="00D95092">
        <w:trPr>
          <w:gridAfter w:val="1"/>
          <w:wAfter w:w="1027" w:type="dxa"/>
        </w:trPr>
        <w:tc>
          <w:tcPr>
            <w:tcW w:w="150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95092" w:rsidRPr="009C7EF9" w:rsidTr="00D95092">
        <w:trPr>
          <w:gridAfter w:val="1"/>
          <w:wAfter w:w="1027" w:type="dxa"/>
        </w:trPr>
        <w:tc>
          <w:tcPr>
            <w:tcW w:w="150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95092" w:rsidRPr="00521604" w:rsidRDefault="00D95092" w:rsidP="009B2408">
            <w:pPr>
              <w:pStyle w:val="ab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  <w:r w:rsidR="009B2408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521604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9B2408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5092" w:rsidRPr="00521604" w:rsidRDefault="00D95092" w:rsidP="009B2408">
            <w:pPr>
              <w:pStyle w:val="ab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B2408">
              <w:rPr>
                <w:rFonts w:ascii="Times New Roman" w:hAnsi="Times New Roman"/>
                <w:color w:val="000000"/>
                <w:sz w:val="28"/>
                <w:szCs w:val="28"/>
              </w:rPr>
              <w:t>76</w:t>
            </w:r>
            <w:r w:rsidRPr="00521604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9B2408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95092" w:rsidRPr="00521604" w:rsidRDefault="00D95092" w:rsidP="009B2408">
            <w:pPr>
              <w:pStyle w:val="ab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B2408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521604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D95092" w:rsidRPr="00521604" w:rsidRDefault="00D95092" w:rsidP="00521604">
            <w:pPr>
              <w:pStyle w:val="ab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1604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</w:tbl>
    <w:p w:rsidR="00E422C1" w:rsidRDefault="00E422C1" w:rsidP="00E422C1">
      <w:pPr>
        <w:ind w:left="1080"/>
        <w:jc w:val="both"/>
        <w:rPr>
          <w:sz w:val="28"/>
        </w:rPr>
      </w:pPr>
    </w:p>
    <w:p w:rsidR="00E422C1" w:rsidRDefault="00E422C1" w:rsidP="00E422C1">
      <w:pPr>
        <w:ind w:firstLine="709"/>
        <w:jc w:val="both"/>
        <w:rPr>
          <w:sz w:val="28"/>
        </w:rPr>
      </w:pPr>
      <w:r>
        <w:rPr>
          <w:sz w:val="28"/>
        </w:rPr>
        <w:t>Предполагаемые источники финансирования Программы:</w:t>
      </w:r>
    </w:p>
    <w:p w:rsidR="00E422C1" w:rsidRDefault="00E422C1" w:rsidP="00E422C1">
      <w:pPr>
        <w:ind w:left="1080" w:firstLine="540"/>
        <w:jc w:val="both"/>
        <w:rPr>
          <w:sz w:val="28"/>
        </w:rPr>
      </w:pPr>
      <w:r>
        <w:rPr>
          <w:sz w:val="28"/>
        </w:rPr>
        <w:t>- бюджетные средства;</w:t>
      </w:r>
    </w:p>
    <w:p w:rsidR="00E422C1" w:rsidRDefault="00E422C1" w:rsidP="00E422C1">
      <w:pPr>
        <w:ind w:left="180" w:firstLine="180"/>
        <w:jc w:val="both"/>
        <w:rPr>
          <w:sz w:val="28"/>
        </w:rPr>
      </w:pPr>
      <w:r>
        <w:rPr>
          <w:sz w:val="28"/>
        </w:rPr>
        <w:t xml:space="preserve">                  - внебюджетные средства (инвестиции).</w:t>
      </w:r>
    </w:p>
    <w:p w:rsidR="00E422C1" w:rsidRDefault="00E422C1" w:rsidP="00E422C1">
      <w:pPr>
        <w:jc w:val="both"/>
        <w:rPr>
          <w:sz w:val="28"/>
        </w:rPr>
      </w:pPr>
    </w:p>
    <w:p w:rsidR="00E422C1" w:rsidRDefault="00E422C1" w:rsidP="00E422C1">
      <w:pPr>
        <w:ind w:firstLine="180"/>
        <w:jc w:val="both"/>
        <w:rPr>
          <w:sz w:val="28"/>
        </w:rPr>
      </w:pPr>
      <w:r>
        <w:rPr>
          <w:sz w:val="28"/>
        </w:rPr>
        <w:t>В процессе реализации Программы объемы и источники финансовых средств на реализацию мероприятий Программы могут корректироваться.</w:t>
      </w:r>
    </w:p>
    <w:p w:rsidR="008B0EB5" w:rsidRDefault="008B0EB5" w:rsidP="00E422C1">
      <w:pPr>
        <w:rPr>
          <w:sz w:val="28"/>
          <w:szCs w:val="28"/>
        </w:rPr>
      </w:pPr>
    </w:p>
    <w:p w:rsidR="00E422C1" w:rsidRDefault="00E422C1" w:rsidP="00E422C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4.</w:t>
      </w:r>
    </w:p>
    <w:p w:rsidR="00EF0A15" w:rsidRDefault="00E422C1" w:rsidP="00EF0A15">
      <w:pPr>
        <w:rPr>
          <w:sz w:val="28"/>
          <w:szCs w:val="28"/>
        </w:rPr>
      </w:pPr>
      <w:r>
        <w:rPr>
          <w:sz w:val="28"/>
          <w:szCs w:val="28"/>
        </w:rPr>
        <w:t xml:space="preserve">Обобщенная характеристика основных мероприятий, входящих  в состав </w:t>
      </w:r>
      <w:r w:rsidR="00EF0A15">
        <w:rPr>
          <w:sz w:val="28"/>
          <w:szCs w:val="28"/>
        </w:rPr>
        <w:t xml:space="preserve">    </w:t>
      </w:r>
    </w:p>
    <w:p w:rsidR="00E422C1" w:rsidRDefault="00EF0A15" w:rsidP="00EF0A1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E422C1">
        <w:rPr>
          <w:sz w:val="28"/>
          <w:szCs w:val="28"/>
        </w:rPr>
        <w:t>муниципальной программы.</w:t>
      </w:r>
    </w:p>
    <w:p w:rsidR="00E422C1" w:rsidRDefault="0063464C" w:rsidP="00E422C1">
      <w:pPr>
        <w:rPr>
          <w:sz w:val="28"/>
          <w:szCs w:val="28"/>
        </w:rPr>
      </w:pPr>
      <w:r>
        <w:rPr>
          <w:sz w:val="28"/>
          <w:szCs w:val="28"/>
        </w:rPr>
        <w:t xml:space="preserve">          -Электроснабжение сельского поселения.</w:t>
      </w:r>
    </w:p>
    <w:p w:rsidR="00E422C1" w:rsidRDefault="00E422C1" w:rsidP="00E422C1">
      <w:pPr>
        <w:rPr>
          <w:sz w:val="28"/>
          <w:szCs w:val="28"/>
        </w:rPr>
      </w:pPr>
      <w:r>
        <w:rPr>
          <w:sz w:val="28"/>
          <w:szCs w:val="28"/>
        </w:rPr>
        <w:t xml:space="preserve">          - Водо</w:t>
      </w:r>
      <w:r w:rsidR="008B0EB5">
        <w:rPr>
          <w:sz w:val="28"/>
          <w:szCs w:val="28"/>
        </w:rPr>
        <w:t xml:space="preserve">снабжение </w:t>
      </w:r>
      <w:r>
        <w:rPr>
          <w:sz w:val="28"/>
          <w:szCs w:val="28"/>
        </w:rPr>
        <w:t xml:space="preserve"> сельского поселения.</w:t>
      </w:r>
    </w:p>
    <w:p w:rsidR="008B0EB5" w:rsidRDefault="008B0EB5" w:rsidP="00E422C1">
      <w:pPr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proofErr w:type="spellStart"/>
      <w:r>
        <w:rPr>
          <w:sz w:val="28"/>
          <w:szCs w:val="28"/>
        </w:rPr>
        <w:t>Водотведение</w:t>
      </w:r>
      <w:proofErr w:type="spellEnd"/>
      <w:r>
        <w:rPr>
          <w:sz w:val="28"/>
          <w:szCs w:val="28"/>
        </w:rPr>
        <w:t xml:space="preserve"> в сельском поселении</w:t>
      </w:r>
      <w:r w:rsidR="0063464C">
        <w:rPr>
          <w:sz w:val="28"/>
          <w:szCs w:val="28"/>
        </w:rPr>
        <w:t>.</w:t>
      </w:r>
    </w:p>
    <w:p w:rsidR="0063464C" w:rsidRDefault="0063464C" w:rsidP="00E422C1">
      <w:pPr>
        <w:rPr>
          <w:sz w:val="28"/>
          <w:szCs w:val="28"/>
        </w:rPr>
      </w:pPr>
      <w:r>
        <w:rPr>
          <w:sz w:val="28"/>
          <w:szCs w:val="28"/>
        </w:rPr>
        <w:t xml:space="preserve">          - ТБО.</w:t>
      </w:r>
    </w:p>
    <w:p w:rsidR="00E422C1" w:rsidRPr="00533913" w:rsidRDefault="009B2408" w:rsidP="009B2408">
      <w:pPr>
        <w:shd w:val="clear" w:color="auto" w:fill="FFFFFF"/>
        <w:spacing w:line="25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E422C1" w:rsidRPr="00533913">
        <w:rPr>
          <w:color w:val="000000"/>
          <w:sz w:val="28"/>
          <w:szCs w:val="28"/>
        </w:rPr>
        <w:t xml:space="preserve">Перечень  мероприятий программы не  является исчерпывающим и может  изменяться, уточняться и дополняться. Изменения, вносимые в перечень мероприятий программы, оформляются муниципальными </w:t>
      </w:r>
      <w:r w:rsidR="00E422C1">
        <w:rPr>
          <w:color w:val="000000"/>
          <w:sz w:val="28"/>
          <w:szCs w:val="28"/>
        </w:rPr>
        <w:t>нормативно-</w:t>
      </w:r>
      <w:r w:rsidR="00E422C1" w:rsidRPr="00533913">
        <w:rPr>
          <w:color w:val="000000"/>
          <w:sz w:val="28"/>
          <w:szCs w:val="28"/>
        </w:rPr>
        <w:t>правовым</w:t>
      </w:r>
      <w:r w:rsidR="00E422C1">
        <w:rPr>
          <w:color w:val="000000"/>
          <w:sz w:val="28"/>
          <w:szCs w:val="28"/>
        </w:rPr>
        <w:t>и</w:t>
      </w:r>
      <w:r w:rsidR="00E422C1" w:rsidRPr="00533913">
        <w:rPr>
          <w:color w:val="000000"/>
          <w:sz w:val="28"/>
          <w:szCs w:val="28"/>
        </w:rPr>
        <w:t xml:space="preserve"> акт</w:t>
      </w:r>
      <w:r w:rsidR="00E422C1">
        <w:rPr>
          <w:color w:val="000000"/>
          <w:sz w:val="28"/>
          <w:szCs w:val="28"/>
        </w:rPr>
        <w:t>а</w:t>
      </w:r>
      <w:r w:rsidR="00E422C1" w:rsidRPr="00533913">
        <w:rPr>
          <w:color w:val="000000"/>
          <w:sz w:val="28"/>
          <w:szCs w:val="28"/>
        </w:rPr>
        <w:t>м</w:t>
      </w:r>
      <w:r w:rsidR="00E422C1">
        <w:rPr>
          <w:color w:val="000000"/>
          <w:sz w:val="28"/>
          <w:szCs w:val="28"/>
        </w:rPr>
        <w:t>и</w:t>
      </w:r>
      <w:r w:rsidR="00E422C1" w:rsidRPr="00533913">
        <w:rPr>
          <w:color w:val="000000"/>
          <w:sz w:val="28"/>
          <w:szCs w:val="28"/>
        </w:rPr>
        <w:t xml:space="preserve">  Администрации </w:t>
      </w:r>
      <w:r w:rsidR="00E422C1">
        <w:rPr>
          <w:color w:val="000000"/>
          <w:sz w:val="28"/>
          <w:szCs w:val="28"/>
        </w:rPr>
        <w:t xml:space="preserve">Васьковского </w:t>
      </w:r>
      <w:r w:rsidR="00E422C1" w:rsidRPr="00533913">
        <w:rPr>
          <w:color w:val="000000"/>
          <w:sz w:val="28"/>
          <w:szCs w:val="28"/>
        </w:rPr>
        <w:t xml:space="preserve"> сельского поселения Починковского района Смоленской области.</w:t>
      </w:r>
    </w:p>
    <w:p w:rsidR="00E422C1" w:rsidRDefault="00E422C1" w:rsidP="009B2408">
      <w:pPr>
        <w:ind w:firstLine="709"/>
        <w:jc w:val="both"/>
        <w:rPr>
          <w:sz w:val="28"/>
          <w:szCs w:val="28"/>
        </w:rPr>
      </w:pPr>
    </w:p>
    <w:p w:rsidR="00E422C1" w:rsidRDefault="00E422C1" w:rsidP="009B2408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 w:rsidR="004771C8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</w:t>
      </w:r>
    </w:p>
    <w:p w:rsidR="00E422C1" w:rsidRDefault="00E422C1" w:rsidP="009B2408">
      <w:pPr>
        <w:jc w:val="center"/>
        <w:rPr>
          <w:sz w:val="28"/>
          <w:szCs w:val="28"/>
        </w:rPr>
      </w:pPr>
      <w:r>
        <w:rPr>
          <w:sz w:val="28"/>
          <w:szCs w:val="28"/>
        </w:rPr>
        <w:t>Основные меры правового регулирования</w:t>
      </w:r>
    </w:p>
    <w:p w:rsidR="00E422C1" w:rsidRDefault="00E422C1" w:rsidP="009B2408">
      <w:pPr>
        <w:jc w:val="center"/>
        <w:rPr>
          <w:sz w:val="28"/>
          <w:szCs w:val="28"/>
        </w:rPr>
      </w:pPr>
      <w:r>
        <w:rPr>
          <w:sz w:val="28"/>
          <w:szCs w:val="28"/>
        </w:rPr>
        <w:t>в сфере реализации муниципальной программы.</w:t>
      </w:r>
    </w:p>
    <w:p w:rsidR="00E422C1" w:rsidRDefault="00E422C1" w:rsidP="009B2408">
      <w:pPr>
        <w:jc w:val="center"/>
        <w:rPr>
          <w:sz w:val="28"/>
          <w:szCs w:val="28"/>
        </w:rPr>
      </w:pPr>
    </w:p>
    <w:p w:rsidR="00E422C1" w:rsidRDefault="00E422C1" w:rsidP="009B24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Правовое регулирование реализации мероприятий муниципальной программы осуществляется на основании следующих нормативных актов:</w:t>
      </w:r>
    </w:p>
    <w:p w:rsidR="00E422C1" w:rsidRDefault="00E422C1" w:rsidP="009B2408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Конституция Российской Федерации;</w:t>
      </w:r>
    </w:p>
    <w:p w:rsidR="00E422C1" w:rsidRDefault="00E422C1" w:rsidP="009B2408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Гражданский кодекс Российской Федерации;</w:t>
      </w:r>
    </w:p>
    <w:p w:rsidR="00E422C1" w:rsidRDefault="00E422C1" w:rsidP="009B2408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 Закон от 6 октября 2003 г. №131-ФЗ «Об общих принципах организации местного самоуправления в Российской Федерации»;</w:t>
      </w:r>
    </w:p>
    <w:p w:rsidR="00E422C1" w:rsidRPr="00A23D63" w:rsidRDefault="00E422C1" w:rsidP="009B2408">
      <w:pPr>
        <w:pStyle w:val="a3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t xml:space="preserve">- </w:t>
      </w:r>
      <w:r w:rsidRPr="00A23D63">
        <w:rPr>
          <w:rFonts w:ascii="Times New Roman" w:hAnsi="Times New Roman"/>
          <w:noProof/>
          <w:sz w:val="28"/>
        </w:rPr>
        <w:t>Федеральный закон  от  30.12.2004  N 210-ФЗ «Об основах регулирования тарифов организаций коммунального комплекса»</w:t>
      </w:r>
      <w:r>
        <w:rPr>
          <w:rFonts w:ascii="Times New Roman" w:hAnsi="Times New Roman"/>
          <w:noProof/>
          <w:sz w:val="28"/>
        </w:rPr>
        <w:t>;</w:t>
      </w:r>
    </w:p>
    <w:p w:rsidR="00E422C1" w:rsidRPr="00A23D63" w:rsidRDefault="00E422C1" w:rsidP="009B2408">
      <w:pPr>
        <w:ind w:firstLine="709"/>
        <w:jc w:val="both"/>
        <w:rPr>
          <w:noProof/>
          <w:sz w:val="28"/>
        </w:rPr>
      </w:pPr>
      <w:r>
        <w:rPr>
          <w:noProof/>
          <w:sz w:val="28"/>
        </w:rPr>
        <w:t xml:space="preserve">- </w:t>
      </w:r>
      <w:r w:rsidRPr="00A23D63">
        <w:rPr>
          <w:noProof/>
          <w:sz w:val="28"/>
        </w:rPr>
        <w:t>Градостроительный кодекс Российской Федерации от 29.12.2004  № 190-ФЗ</w:t>
      </w:r>
      <w:r>
        <w:rPr>
          <w:noProof/>
          <w:sz w:val="28"/>
        </w:rPr>
        <w:t>;</w:t>
      </w:r>
      <w:r w:rsidRPr="00A23D63">
        <w:rPr>
          <w:noProof/>
          <w:sz w:val="28"/>
        </w:rPr>
        <w:t xml:space="preserve"> </w:t>
      </w:r>
    </w:p>
    <w:p w:rsidR="00E422C1" w:rsidRDefault="00E422C1" w:rsidP="009B2408">
      <w:pPr>
        <w:ind w:firstLine="372"/>
        <w:jc w:val="both"/>
        <w:rPr>
          <w:sz w:val="28"/>
          <w:szCs w:val="28"/>
        </w:rPr>
      </w:pPr>
      <w:r w:rsidRPr="00A23D63">
        <w:rPr>
          <w:noProof/>
          <w:sz w:val="28"/>
        </w:rPr>
        <w:t xml:space="preserve"> </w:t>
      </w:r>
      <w:r>
        <w:rPr>
          <w:noProof/>
          <w:sz w:val="28"/>
        </w:rPr>
        <w:tab/>
        <w:t xml:space="preserve">- </w:t>
      </w:r>
      <w:r w:rsidRPr="00A23D63">
        <w:rPr>
          <w:sz w:val="28"/>
          <w:szCs w:val="28"/>
        </w:rPr>
        <w:t>Федеральный закон от 23 ноября 2009 г. N 261-ФЗ «Об энергосбережении и о повышении энергетической эффективности и о внесении изменений в отдельные законодательные акты Российской Федерации»</w:t>
      </w:r>
      <w:r>
        <w:rPr>
          <w:sz w:val="28"/>
          <w:szCs w:val="28"/>
        </w:rPr>
        <w:t>.</w:t>
      </w:r>
    </w:p>
    <w:tbl>
      <w:tblPr>
        <w:tblW w:w="3794" w:type="dxa"/>
        <w:tblInd w:w="11448" w:type="dxa"/>
        <w:tblLayout w:type="fixed"/>
        <w:tblLook w:val="0000"/>
      </w:tblPr>
      <w:tblGrid>
        <w:gridCol w:w="3794"/>
      </w:tblGrid>
      <w:tr w:rsidR="00E422C1" w:rsidTr="00810BAD">
        <w:tc>
          <w:tcPr>
            <w:tcW w:w="3794" w:type="dxa"/>
          </w:tcPr>
          <w:p w:rsidR="00E422C1" w:rsidRDefault="00E422C1" w:rsidP="009B2408">
            <w:pPr>
              <w:autoSpaceDE w:val="0"/>
              <w:snapToGrid w:val="0"/>
              <w:jc w:val="both"/>
            </w:pPr>
          </w:p>
        </w:tc>
      </w:tr>
    </w:tbl>
    <w:p w:rsidR="00E422C1" w:rsidRDefault="00E422C1" w:rsidP="009B2408">
      <w:pPr>
        <w:jc w:val="both"/>
      </w:pPr>
    </w:p>
    <w:sectPr w:rsidR="00E422C1" w:rsidSect="00EF0A15">
      <w:pgSz w:w="11906" w:h="16838"/>
      <w:pgMar w:top="851" w:right="567" w:bottom="568" w:left="1134" w:header="397" w:footer="397" w:gutter="0"/>
      <w:cols w:space="425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143" w:rsidRDefault="00B44143">
      <w:r>
        <w:separator/>
      </w:r>
    </w:p>
  </w:endnote>
  <w:endnote w:type="continuationSeparator" w:id="0">
    <w:p w:rsidR="00B44143" w:rsidRDefault="00B44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DC9" w:rsidRDefault="003704A4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C7DC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C7DC9" w:rsidRDefault="007C7DC9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DC9" w:rsidRDefault="007C7DC9">
    <w:pPr>
      <w:pStyle w:val="a5"/>
      <w:framePr w:wrap="around" w:vAnchor="text" w:hAnchor="margin" w:xAlign="right" w:y="1"/>
      <w:rPr>
        <w:rStyle w:val="a6"/>
      </w:rPr>
    </w:pPr>
  </w:p>
  <w:p w:rsidR="007C7DC9" w:rsidRDefault="007C7DC9" w:rsidP="007C7DC9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143" w:rsidRDefault="00B44143">
      <w:r>
        <w:separator/>
      </w:r>
    </w:p>
  </w:footnote>
  <w:footnote w:type="continuationSeparator" w:id="0">
    <w:p w:rsidR="00B44143" w:rsidRDefault="00B441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DC9" w:rsidRDefault="003704A4" w:rsidP="007C7DC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C7DC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C7DC9" w:rsidRDefault="007C7DC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DC9" w:rsidRDefault="003704A4" w:rsidP="007C7DC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C7DC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04A92">
      <w:rPr>
        <w:rStyle w:val="a6"/>
        <w:noProof/>
      </w:rPr>
      <w:t>10</w:t>
    </w:r>
    <w:r>
      <w:rPr>
        <w:rStyle w:val="a6"/>
      </w:rPr>
      <w:fldChar w:fldCharType="end"/>
    </w:r>
  </w:p>
  <w:p w:rsidR="007C7DC9" w:rsidRDefault="007C7DC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2F612D"/>
    <w:multiLevelType w:val="hybridMultilevel"/>
    <w:tmpl w:val="F9A4CDE0"/>
    <w:lvl w:ilvl="0" w:tplc="51524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EF76C55"/>
    <w:multiLevelType w:val="hybridMultilevel"/>
    <w:tmpl w:val="37DC4466"/>
    <w:lvl w:ilvl="0" w:tplc="4EE28B2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4B4679FF"/>
    <w:multiLevelType w:val="multilevel"/>
    <w:tmpl w:val="0270EF3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1347"/>
        </w:tabs>
        <w:ind w:left="1347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4041"/>
        </w:tabs>
        <w:ind w:left="4041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5028"/>
        </w:tabs>
        <w:ind w:left="5028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6375"/>
        </w:tabs>
        <w:ind w:left="6375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7362"/>
        </w:tabs>
        <w:ind w:left="7362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8709"/>
        </w:tabs>
        <w:ind w:left="8709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0056"/>
        </w:tabs>
        <w:ind w:left="10056" w:hanging="2160"/>
      </w:pPr>
      <w:rPr>
        <w:rFonts w:hint="default"/>
        <w:u w:val="none"/>
      </w:rPr>
    </w:lvl>
  </w:abstractNum>
  <w:abstractNum w:abstractNumId="4">
    <w:nsid w:val="5D8C04FC"/>
    <w:multiLevelType w:val="hybridMultilevel"/>
    <w:tmpl w:val="E1204496"/>
    <w:lvl w:ilvl="0" w:tplc="71EA9D30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5">
    <w:nsid w:val="7A7C4613"/>
    <w:multiLevelType w:val="hybridMultilevel"/>
    <w:tmpl w:val="02B29FB8"/>
    <w:lvl w:ilvl="0" w:tplc="50CE518C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3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drawingGridHorizontalSpacing w:val="57"/>
  <w:drawingGridVerticalSpacing w:val="136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7DC9"/>
    <w:rsid w:val="00017637"/>
    <w:rsid w:val="000A2A33"/>
    <w:rsid w:val="000B4A63"/>
    <w:rsid w:val="001548CE"/>
    <w:rsid w:val="00182CA7"/>
    <w:rsid w:val="00192DB3"/>
    <w:rsid w:val="001A7880"/>
    <w:rsid w:val="0023423A"/>
    <w:rsid w:val="00250FBA"/>
    <w:rsid w:val="002733C9"/>
    <w:rsid w:val="00281F79"/>
    <w:rsid w:val="002C481F"/>
    <w:rsid w:val="002C7E64"/>
    <w:rsid w:val="003704A4"/>
    <w:rsid w:val="003E1CE8"/>
    <w:rsid w:val="003F1178"/>
    <w:rsid w:val="003F79FA"/>
    <w:rsid w:val="004771C8"/>
    <w:rsid w:val="004A5288"/>
    <w:rsid w:val="004B7302"/>
    <w:rsid w:val="004C4196"/>
    <w:rsid w:val="004C44A0"/>
    <w:rsid w:val="004E1BF0"/>
    <w:rsid w:val="00521604"/>
    <w:rsid w:val="005C5316"/>
    <w:rsid w:val="005E1A62"/>
    <w:rsid w:val="0063464C"/>
    <w:rsid w:val="007654FC"/>
    <w:rsid w:val="007B760E"/>
    <w:rsid w:val="007C7DC9"/>
    <w:rsid w:val="00810BAD"/>
    <w:rsid w:val="00873DB7"/>
    <w:rsid w:val="008A3A23"/>
    <w:rsid w:val="008B0EB5"/>
    <w:rsid w:val="008B21B5"/>
    <w:rsid w:val="00910AF7"/>
    <w:rsid w:val="009B2408"/>
    <w:rsid w:val="00A42C37"/>
    <w:rsid w:val="00A54D69"/>
    <w:rsid w:val="00A55FD9"/>
    <w:rsid w:val="00B44143"/>
    <w:rsid w:val="00B965A8"/>
    <w:rsid w:val="00C04A92"/>
    <w:rsid w:val="00C409CB"/>
    <w:rsid w:val="00C67848"/>
    <w:rsid w:val="00D52CD8"/>
    <w:rsid w:val="00D95092"/>
    <w:rsid w:val="00DC2C22"/>
    <w:rsid w:val="00DF0C11"/>
    <w:rsid w:val="00E422C1"/>
    <w:rsid w:val="00E47946"/>
    <w:rsid w:val="00EF0A15"/>
    <w:rsid w:val="00F41090"/>
    <w:rsid w:val="00F5705C"/>
    <w:rsid w:val="00FA6706"/>
    <w:rsid w:val="00FF5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7DC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C7DC9"/>
    <w:pPr>
      <w:widowControl w:val="0"/>
      <w:spacing w:before="108" w:after="108"/>
      <w:jc w:val="center"/>
      <w:outlineLvl w:val="0"/>
    </w:pPr>
    <w:rPr>
      <w:rFonts w:ascii="Arial" w:hAnsi="Arial"/>
      <w:b/>
      <w:color w:val="000080"/>
      <w:sz w:val="20"/>
      <w:szCs w:val="20"/>
    </w:rPr>
  </w:style>
  <w:style w:type="paragraph" w:styleId="3">
    <w:name w:val="heading 3"/>
    <w:basedOn w:val="a"/>
    <w:next w:val="a"/>
    <w:qFormat/>
    <w:rsid w:val="007C7DC9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C7DC9"/>
    <w:pPr>
      <w:keepNext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link w:val="50"/>
    <w:semiHidden/>
    <w:unhideWhenUsed/>
    <w:qFormat/>
    <w:rsid w:val="00F5705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F5705C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7C7DC9"/>
    <w:pPr>
      <w:widowControl w:val="0"/>
      <w:jc w:val="both"/>
    </w:pPr>
    <w:rPr>
      <w:rFonts w:ascii="Courier New" w:hAnsi="Courier New"/>
      <w:sz w:val="20"/>
      <w:szCs w:val="20"/>
    </w:rPr>
  </w:style>
  <w:style w:type="paragraph" w:styleId="a4">
    <w:name w:val="header"/>
    <w:basedOn w:val="a"/>
    <w:rsid w:val="007C7DC9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7C7DC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6">
    <w:name w:val="page number"/>
    <w:basedOn w:val="a0"/>
    <w:rsid w:val="007C7DC9"/>
  </w:style>
  <w:style w:type="paragraph" w:styleId="a7">
    <w:name w:val="Body Text Indent"/>
    <w:basedOn w:val="a"/>
    <w:rsid w:val="007C7DC9"/>
    <w:pPr>
      <w:spacing w:after="120"/>
      <w:ind w:left="283"/>
    </w:pPr>
  </w:style>
  <w:style w:type="paragraph" w:styleId="a8">
    <w:name w:val="Title"/>
    <w:basedOn w:val="a"/>
    <w:qFormat/>
    <w:rsid w:val="007C7DC9"/>
    <w:pPr>
      <w:jc w:val="center"/>
    </w:pPr>
    <w:rPr>
      <w:b/>
      <w:szCs w:val="20"/>
    </w:rPr>
  </w:style>
  <w:style w:type="paragraph" w:customStyle="1" w:styleId="ConsPlusTitle">
    <w:name w:val="ConsPlusTitle"/>
    <w:rsid w:val="007C7DC9"/>
    <w:pPr>
      <w:widowControl w:val="0"/>
      <w:autoSpaceDE w:val="0"/>
      <w:autoSpaceDN w:val="0"/>
      <w:adjustRightInd w:val="0"/>
    </w:pPr>
    <w:rPr>
      <w:rFonts w:ascii="Arial" w:hAnsi="Arial"/>
      <w:b/>
    </w:rPr>
  </w:style>
  <w:style w:type="paragraph" w:styleId="HTML">
    <w:name w:val="HTML Preformatted"/>
    <w:basedOn w:val="a"/>
    <w:link w:val="HTML0"/>
    <w:rsid w:val="007C7D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9">
    <w:name w:val="Body Text"/>
    <w:basedOn w:val="a"/>
    <w:link w:val="aa"/>
    <w:rsid w:val="00E422C1"/>
    <w:pPr>
      <w:spacing w:after="120"/>
    </w:pPr>
  </w:style>
  <w:style w:type="character" w:customStyle="1" w:styleId="aa">
    <w:name w:val="Основной текст Знак"/>
    <w:basedOn w:val="a0"/>
    <w:link w:val="a9"/>
    <w:rsid w:val="00E422C1"/>
    <w:rPr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F5705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semiHidden/>
    <w:rsid w:val="00F5705C"/>
    <w:rPr>
      <w:rFonts w:ascii="Calibri" w:eastAsia="Times New Roman" w:hAnsi="Calibri" w:cs="Times New Roman"/>
      <w:sz w:val="24"/>
      <w:szCs w:val="24"/>
    </w:rPr>
  </w:style>
  <w:style w:type="paragraph" w:customStyle="1" w:styleId="ConsPlusNormal">
    <w:name w:val="ConsPlusNormal"/>
    <w:rsid w:val="004771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 Spacing"/>
    <w:uiPriority w:val="1"/>
    <w:qFormat/>
    <w:rsid w:val="00D95092"/>
    <w:rPr>
      <w:rFonts w:ascii="Calibri" w:eastAsia="Calibri" w:hAnsi="Calibri"/>
      <w:sz w:val="22"/>
      <w:szCs w:val="22"/>
      <w:lang w:eastAsia="en-US"/>
    </w:rPr>
  </w:style>
  <w:style w:type="paragraph" w:styleId="ac">
    <w:name w:val="footnote text"/>
    <w:basedOn w:val="a"/>
    <w:link w:val="ad"/>
    <w:unhideWhenUsed/>
    <w:rsid w:val="00D95092"/>
    <w:pPr>
      <w:suppressAutoHyphens/>
    </w:pPr>
    <w:rPr>
      <w:sz w:val="20"/>
      <w:szCs w:val="20"/>
      <w:lang w:eastAsia="ar-SA"/>
    </w:rPr>
  </w:style>
  <w:style w:type="character" w:customStyle="1" w:styleId="ad">
    <w:name w:val="Текст сноски Знак"/>
    <w:basedOn w:val="a0"/>
    <w:link w:val="ac"/>
    <w:rsid w:val="00D95092"/>
    <w:rPr>
      <w:lang w:eastAsia="ar-SA"/>
    </w:rPr>
  </w:style>
  <w:style w:type="character" w:customStyle="1" w:styleId="ae">
    <w:name w:val="Символ сноски"/>
    <w:basedOn w:val="a0"/>
    <w:rsid w:val="00D95092"/>
    <w:rPr>
      <w:vertAlign w:val="superscript"/>
    </w:rPr>
  </w:style>
  <w:style w:type="paragraph" w:styleId="af">
    <w:name w:val="Balloon Text"/>
    <w:basedOn w:val="a"/>
    <w:link w:val="af0"/>
    <w:uiPriority w:val="99"/>
    <w:unhideWhenUsed/>
    <w:rsid w:val="00D95092"/>
    <w:rPr>
      <w:rFonts w:ascii="Tahoma" w:eastAsia="Calibri" w:hAnsi="Tahoma" w:cs="Tahoma"/>
      <w:sz w:val="16"/>
      <w:szCs w:val="16"/>
      <w:lang w:eastAsia="en-US"/>
    </w:rPr>
  </w:style>
  <w:style w:type="character" w:customStyle="1" w:styleId="af0">
    <w:name w:val="Текст выноски Знак"/>
    <w:basedOn w:val="a0"/>
    <w:link w:val="af"/>
    <w:uiPriority w:val="99"/>
    <w:rsid w:val="00D95092"/>
    <w:rPr>
      <w:rFonts w:ascii="Tahoma" w:eastAsia="Calibri" w:hAnsi="Tahoma" w:cs="Tahoma"/>
      <w:sz w:val="16"/>
      <w:szCs w:val="16"/>
      <w:lang w:eastAsia="en-US"/>
    </w:rPr>
  </w:style>
  <w:style w:type="paragraph" w:styleId="af1">
    <w:name w:val="List Paragraph"/>
    <w:basedOn w:val="a"/>
    <w:uiPriority w:val="34"/>
    <w:qFormat/>
    <w:rsid w:val="00D950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D95092"/>
    <w:rPr>
      <w:rFonts w:ascii="Arial" w:hAnsi="Arial"/>
      <w:b/>
      <w:color w:val="000080"/>
    </w:rPr>
  </w:style>
  <w:style w:type="character" w:customStyle="1" w:styleId="HTML0">
    <w:name w:val="Стандартный HTML Знак"/>
    <w:basedOn w:val="a0"/>
    <w:link w:val="HTML"/>
    <w:rsid w:val="00D95092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DD8ED-4CA3-4A8C-94FF-2CBF907C4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2650</Words>
  <Characters>15110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Бурнусова Т.С.</dc:creator>
  <cp:lastModifiedBy>RePack by SPecialiST</cp:lastModifiedBy>
  <cp:revision>2</cp:revision>
  <cp:lastPrinted>2018-09-26T12:00:00Z</cp:lastPrinted>
  <dcterms:created xsi:type="dcterms:W3CDTF">2018-11-13T09:44:00Z</dcterms:created>
  <dcterms:modified xsi:type="dcterms:W3CDTF">2018-11-13T09:44:00Z</dcterms:modified>
</cp:coreProperties>
</file>