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05C" w:rsidRDefault="00FD1768" w:rsidP="00F5705C">
      <w:pPr>
        <w:ind w:firstLine="709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91.8pt;margin-top:-.3pt;width:1.1pt;height:11.3pt;z-index:251657728;mso-wrap-distance-left:7.05pt;mso-wrap-distance-right:7.05pt;mso-position-horizontal-relative:page" stroked="f">
            <v:fill opacity="0" color2="black"/>
            <v:textbox inset="0,0,0,0">
              <w:txbxContent>
                <w:p w:rsidR="0071364C" w:rsidRDefault="0071364C" w:rsidP="00F5705C">
                  <w:pPr>
                    <w:jc w:val="center"/>
                  </w:pPr>
                </w:p>
              </w:txbxContent>
            </v:textbox>
            <w10:wrap type="square" side="largest" anchorx="page"/>
          </v:shape>
        </w:pict>
      </w:r>
    </w:p>
    <w:p w:rsidR="00D52CD8" w:rsidRPr="0031194C" w:rsidRDefault="009B2408" w:rsidP="00D52CD8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712470" cy="81851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CD8" w:rsidRDefault="00D52CD8" w:rsidP="00D52CD8">
      <w:pPr>
        <w:jc w:val="center"/>
        <w:rPr>
          <w:b/>
          <w:sz w:val="28"/>
          <w:szCs w:val="28"/>
        </w:rPr>
      </w:pPr>
    </w:p>
    <w:p w:rsidR="00D52CD8" w:rsidRPr="0031194C" w:rsidRDefault="00D52CD8" w:rsidP="00D52CD8">
      <w:pPr>
        <w:jc w:val="center"/>
        <w:rPr>
          <w:b/>
          <w:sz w:val="28"/>
          <w:szCs w:val="28"/>
        </w:rPr>
      </w:pPr>
      <w:r w:rsidRPr="0031194C">
        <w:rPr>
          <w:b/>
          <w:sz w:val="28"/>
          <w:szCs w:val="28"/>
        </w:rPr>
        <w:t>АДМИНИСТРАЦИЯ</w:t>
      </w:r>
    </w:p>
    <w:p w:rsidR="00D52CD8" w:rsidRPr="0031194C" w:rsidRDefault="00D52CD8" w:rsidP="00D52C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ВАСЬКОВСКОГО</w:t>
      </w:r>
      <w:r w:rsidRPr="0031194C">
        <w:rPr>
          <w:b/>
          <w:sz w:val="28"/>
          <w:szCs w:val="28"/>
        </w:rPr>
        <w:t xml:space="preserve"> СЕЛЬСКОГО ПОСЕЛЕНИЯ</w:t>
      </w:r>
    </w:p>
    <w:p w:rsidR="00D52CD8" w:rsidRPr="0031194C" w:rsidRDefault="00D52CD8" w:rsidP="00D52CD8">
      <w:pPr>
        <w:jc w:val="center"/>
        <w:rPr>
          <w:b/>
          <w:sz w:val="28"/>
          <w:szCs w:val="28"/>
        </w:rPr>
      </w:pPr>
      <w:r w:rsidRPr="0031194C">
        <w:rPr>
          <w:b/>
          <w:sz w:val="28"/>
          <w:szCs w:val="28"/>
        </w:rPr>
        <w:t>ПОЧИНКОВСКОГО РАЙОНА СМОЛЕНСКОЙ ОБЛАСТИ</w:t>
      </w:r>
    </w:p>
    <w:p w:rsidR="00D52CD8" w:rsidRPr="0031194C" w:rsidRDefault="00D52CD8" w:rsidP="00D52CD8">
      <w:pPr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D52CD8" w:rsidRPr="00D52CD8" w:rsidRDefault="00D52CD8" w:rsidP="00D52CD8">
      <w:pPr>
        <w:jc w:val="center"/>
        <w:rPr>
          <w:rFonts w:eastAsia="Times New Roman CYR"/>
          <w:b/>
          <w:bCs/>
          <w:sz w:val="28"/>
          <w:szCs w:val="28"/>
        </w:rPr>
      </w:pPr>
      <w:proofErr w:type="gramStart"/>
      <w:r w:rsidRPr="00D52CD8">
        <w:rPr>
          <w:rFonts w:eastAsia="Times New Roman CYR"/>
          <w:b/>
          <w:bCs/>
          <w:sz w:val="28"/>
          <w:szCs w:val="28"/>
        </w:rPr>
        <w:t>П</w:t>
      </w:r>
      <w:proofErr w:type="gramEnd"/>
      <w:r w:rsidRPr="00D52CD8">
        <w:rPr>
          <w:rFonts w:eastAsia="Times New Roman CYR"/>
          <w:b/>
          <w:bCs/>
          <w:sz w:val="28"/>
          <w:szCs w:val="28"/>
        </w:rPr>
        <w:t xml:space="preserve"> О С Т А Н О В Л Е Н И Е</w:t>
      </w:r>
    </w:p>
    <w:p w:rsidR="00D52CD8" w:rsidRPr="00AB3BA9" w:rsidRDefault="00D52CD8" w:rsidP="00D52CD8">
      <w:pPr>
        <w:suppressAutoHyphens/>
        <w:jc w:val="center"/>
        <w:rPr>
          <w:b/>
          <w:sz w:val="28"/>
          <w:lang w:eastAsia="ar-SA"/>
        </w:rPr>
      </w:pPr>
    </w:p>
    <w:p w:rsidR="002F028D" w:rsidRPr="007B0A53" w:rsidRDefault="002F028D" w:rsidP="002F028D">
      <w:pPr>
        <w:suppressAutoHyphens/>
        <w:rPr>
          <w:sz w:val="28"/>
          <w:u w:val="single"/>
          <w:lang w:eastAsia="ar-SA"/>
        </w:rPr>
      </w:pPr>
      <w:r w:rsidRPr="007B0A53">
        <w:rPr>
          <w:sz w:val="28"/>
          <w:u w:val="single"/>
          <w:lang w:eastAsia="ar-SA"/>
        </w:rPr>
        <w:t>от</w:t>
      </w:r>
      <w:r>
        <w:rPr>
          <w:sz w:val="28"/>
          <w:u w:val="single"/>
          <w:lang w:eastAsia="ar-SA"/>
        </w:rPr>
        <w:t xml:space="preserve">  </w:t>
      </w:r>
      <w:r w:rsidRPr="007B0A53">
        <w:rPr>
          <w:sz w:val="28"/>
          <w:u w:val="single"/>
          <w:lang w:eastAsia="ar-SA"/>
        </w:rPr>
        <w:t>2</w:t>
      </w:r>
      <w:r>
        <w:rPr>
          <w:sz w:val="28"/>
          <w:u w:val="single"/>
          <w:lang w:eastAsia="ar-SA"/>
        </w:rPr>
        <w:t>3</w:t>
      </w:r>
      <w:r w:rsidR="00CD44A4">
        <w:rPr>
          <w:sz w:val="28"/>
          <w:u w:val="single"/>
          <w:lang w:eastAsia="ar-SA"/>
        </w:rPr>
        <w:t>. 11.</w:t>
      </w:r>
      <w:r>
        <w:rPr>
          <w:sz w:val="28"/>
          <w:u w:val="single"/>
          <w:lang w:eastAsia="ar-SA"/>
        </w:rPr>
        <w:t xml:space="preserve"> </w:t>
      </w:r>
      <w:r w:rsidRPr="007B0A53">
        <w:rPr>
          <w:sz w:val="28"/>
          <w:u w:val="single"/>
          <w:lang w:eastAsia="ar-SA"/>
        </w:rPr>
        <w:t xml:space="preserve"> 2016</w:t>
      </w:r>
      <w:r>
        <w:rPr>
          <w:sz w:val="28"/>
          <w:u w:val="single"/>
          <w:lang w:eastAsia="ar-SA"/>
        </w:rPr>
        <w:t xml:space="preserve">года   </w:t>
      </w:r>
      <w:r w:rsidRPr="007B0A53">
        <w:rPr>
          <w:sz w:val="28"/>
          <w:u w:val="single"/>
          <w:lang w:eastAsia="ar-SA"/>
        </w:rPr>
        <w:t xml:space="preserve"> № 6</w:t>
      </w:r>
      <w:bookmarkStart w:id="0" w:name="_GoBack"/>
      <w:bookmarkEnd w:id="0"/>
      <w:r w:rsidRPr="007B0A53">
        <w:rPr>
          <w:sz w:val="28"/>
          <w:u w:val="single"/>
          <w:lang w:eastAsia="ar-SA"/>
        </w:rPr>
        <w:t>7</w:t>
      </w:r>
    </w:p>
    <w:p w:rsidR="002F028D" w:rsidRPr="00AB3BA9" w:rsidRDefault="002F028D" w:rsidP="002F028D">
      <w:pPr>
        <w:suppressAutoHyphens/>
        <w:ind w:left="360"/>
        <w:rPr>
          <w:sz w:val="28"/>
          <w:szCs w:val="28"/>
          <w:lang w:eastAsia="ar-SA"/>
        </w:rPr>
      </w:pPr>
    </w:p>
    <w:p w:rsidR="002F028D" w:rsidRDefault="002F028D" w:rsidP="002F028D">
      <w:pPr>
        <w:suppressAutoHyphens/>
        <w:ind w:right="4818"/>
        <w:jc w:val="both"/>
        <w:rPr>
          <w:sz w:val="28"/>
          <w:lang w:eastAsia="ar-SA"/>
        </w:rPr>
      </w:pPr>
      <w:r>
        <w:rPr>
          <w:sz w:val="28"/>
          <w:lang w:eastAsia="ar-SA"/>
        </w:rPr>
        <w:t>О внесении изменений в постановление Администрации Васьковского сельского поселения Починковского района Смоленской области от 15.12.2014г. № 33</w:t>
      </w:r>
    </w:p>
    <w:p w:rsidR="002F028D" w:rsidRPr="003A7FC5" w:rsidRDefault="002F028D" w:rsidP="002F028D">
      <w:pPr>
        <w:widowControl w:val="0"/>
        <w:shd w:val="clear" w:color="auto" w:fill="FFFFFF"/>
        <w:suppressAutoHyphens/>
        <w:spacing w:before="5"/>
        <w:ind w:firstLine="709"/>
        <w:jc w:val="both"/>
        <w:rPr>
          <w:rFonts w:eastAsia="Arial Unicode MS" w:cs="Mangal"/>
          <w:kern w:val="2"/>
          <w:sz w:val="28"/>
          <w:szCs w:val="28"/>
          <w:lang w:eastAsia="zh-CN" w:bidi="hi-IN"/>
        </w:rPr>
      </w:pPr>
    </w:p>
    <w:p w:rsidR="002F028D" w:rsidRDefault="002F028D" w:rsidP="002F028D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AB3BA9">
        <w:rPr>
          <w:sz w:val="28"/>
          <w:szCs w:val="28"/>
          <w:lang w:eastAsia="ar-SA"/>
        </w:rPr>
        <w:t xml:space="preserve">Администрация </w:t>
      </w:r>
      <w:r>
        <w:rPr>
          <w:sz w:val="28"/>
          <w:szCs w:val="28"/>
          <w:lang w:eastAsia="ar-SA"/>
        </w:rPr>
        <w:t>Васьковского</w:t>
      </w:r>
      <w:r w:rsidRPr="00AB3BA9">
        <w:rPr>
          <w:sz w:val="28"/>
          <w:szCs w:val="28"/>
          <w:lang w:eastAsia="ar-SA"/>
        </w:rPr>
        <w:t xml:space="preserve"> сельского поселения</w:t>
      </w:r>
      <w:r>
        <w:rPr>
          <w:sz w:val="28"/>
          <w:szCs w:val="28"/>
          <w:lang w:eastAsia="ar-SA"/>
        </w:rPr>
        <w:t xml:space="preserve"> Починковского</w:t>
      </w:r>
      <w:r w:rsidRPr="00AB3BA9">
        <w:rPr>
          <w:sz w:val="28"/>
          <w:szCs w:val="28"/>
          <w:lang w:eastAsia="ar-SA"/>
        </w:rPr>
        <w:t xml:space="preserve"> района Смоленской области </w:t>
      </w:r>
      <w:proofErr w:type="spellStart"/>
      <w:proofErr w:type="gramStart"/>
      <w:r w:rsidRPr="00AB3BA9">
        <w:rPr>
          <w:sz w:val="28"/>
          <w:szCs w:val="28"/>
          <w:lang w:eastAsia="ar-SA"/>
        </w:rPr>
        <w:t>п</w:t>
      </w:r>
      <w:proofErr w:type="spellEnd"/>
      <w:proofErr w:type="gramEnd"/>
      <w:r w:rsidRPr="00AB3BA9">
        <w:rPr>
          <w:sz w:val="28"/>
          <w:szCs w:val="28"/>
          <w:lang w:eastAsia="ar-SA"/>
        </w:rPr>
        <w:t xml:space="preserve"> о с т а </w:t>
      </w:r>
      <w:proofErr w:type="spellStart"/>
      <w:r w:rsidRPr="00AB3BA9">
        <w:rPr>
          <w:sz w:val="28"/>
          <w:szCs w:val="28"/>
          <w:lang w:eastAsia="ar-SA"/>
        </w:rPr>
        <w:t>н</w:t>
      </w:r>
      <w:proofErr w:type="spellEnd"/>
      <w:r w:rsidRPr="00AB3BA9">
        <w:rPr>
          <w:sz w:val="28"/>
          <w:szCs w:val="28"/>
          <w:lang w:eastAsia="ar-SA"/>
        </w:rPr>
        <w:t xml:space="preserve"> о в л я е т:</w:t>
      </w:r>
    </w:p>
    <w:p w:rsidR="002F028D" w:rsidRDefault="002F028D" w:rsidP="002F028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2F028D" w:rsidRDefault="002F028D" w:rsidP="002F028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2F028D" w:rsidRPr="00C637E7" w:rsidRDefault="002F028D" w:rsidP="002F028D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1. </w:t>
      </w:r>
      <w:r w:rsidRPr="00B03C3B">
        <w:rPr>
          <w:sz w:val="28"/>
          <w:szCs w:val="28"/>
          <w:lang w:eastAsia="ar-SA"/>
        </w:rPr>
        <w:t xml:space="preserve">Внести в постановление Администрации Васьковского сельского поселения Починковского района Смоленской области от 15.12.2014г. № 33 «Об утверждении муниципальной </w:t>
      </w:r>
      <w:proofErr w:type="gramStart"/>
      <w:r w:rsidRPr="00B03C3B">
        <w:rPr>
          <w:sz w:val="28"/>
          <w:szCs w:val="28"/>
          <w:lang w:eastAsia="ar-SA"/>
        </w:rPr>
        <w:t xml:space="preserve">программы </w:t>
      </w:r>
      <w:r w:rsidRPr="00B03C3B">
        <w:rPr>
          <w:noProof/>
          <w:sz w:val="28"/>
          <w:szCs w:val="28"/>
        </w:rPr>
        <w:t xml:space="preserve">комплексного развития систем коммунальной инфраструктуры </w:t>
      </w:r>
      <w:r w:rsidRPr="00B03C3B">
        <w:rPr>
          <w:sz w:val="28"/>
          <w:szCs w:val="28"/>
        </w:rPr>
        <w:t>Васьковского</w:t>
      </w:r>
      <w:r w:rsidRPr="00B03C3B">
        <w:rPr>
          <w:noProof/>
          <w:sz w:val="28"/>
          <w:szCs w:val="28"/>
        </w:rPr>
        <w:t xml:space="preserve"> сельского поселения</w:t>
      </w:r>
      <w:proofErr w:type="gramEnd"/>
      <w:r w:rsidRPr="00B03C3B">
        <w:rPr>
          <w:noProof/>
          <w:sz w:val="28"/>
          <w:szCs w:val="28"/>
        </w:rPr>
        <w:t xml:space="preserve"> Починковского района Смоленской области на  2015 – 2017</w:t>
      </w:r>
      <w:r w:rsidRPr="00B03C3B">
        <w:rPr>
          <w:sz w:val="28"/>
          <w:szCs w:val="28"/>
        </w:rPr>
        <w:t xml:space="preserve"> </w:t>
      </w:r>
      <w:r w:rsidRPr="00B03C3B">
        <w:rPr>
          <w:noProof/>
          <w:sz w:val="28"/>
          <w:szCs w:val="28"/>
        </w:rPr>
        <w:t>годы</w:t>
      </w:r>
      <w:r>
        <w:rPr>
          <w:noProof/>
          <w:sz w:val="28"/>
          <w:szCs w:val="28"/>
        </w:rPr>
        <w:t>»</w:t>
      </w:r>
      <w:r w:rsidRPr="00C637E7">
        <w:rPr>
          <w:sz w:val="28"/>
          <w:szCs w:val="28"/>
          <w:lang w:eastAsia="ar-SA"/>
        </w:rPr>
        <w:t xml:space="preserve"> </w:t>
      </w:r>
      <w:r w:rsidRPr="00FB453C">
        <w:rPr>
          <w:sz w:val="28"/>
          <w:szCs w:val="28"/>
          <w:lang w:eastAsia="ar-SA"/>
        </w:rPr>
        <w:t>следующие изменения:</w:t>
      </w:r>
    </w:p>
    <w:p w:rsidR="002F028D" w:rsidRPr="004300D4" w:rsidRDefault="002F028D" w:rsidP="002F028D">
      <w:pPr>
        <w:pStyle w:val="af1"/>
        <w:tabs>
          <w:tab w:val="left" w:pos="540"/>
          <w:tab w:val="left" w:pos="10205"/>
        </w:tabs>
        <w:suppressAutoHyphens/>
        <w:autoSpaceDE w:val="0"/>
        <w:spacing w:after="0" w:line="240" w:lineRule="auto"/>
        <w:ind w:left="0" w:right="-55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  1)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 наименование и по тексту постановления слова «на 2015-2017 годы» заменить словами «на 2015- 2020 годы»</w:t>
      </w:r>
    </w:p>
    <w:p w:rsidR="002F028D" w:rsidRPr="004300D4" w:rsidRDefault="002F028D" w:rsidP="002F028D">
      <w:pPr>
        <w:pStyle w:val="af1"/>
        <w:tabs>
          <w:tab w:val="left" w:pos="540"/>
          <w:tab w:val="left" w:pos="10205"/>
        </w:tabs>
        <w:suppressAutoHyphens/>
        <w:autoSpaceDE w:val="0"/>
        <w:spacing w:after="0" w:line="240" w:lineRule="auto"/>
        <w:ind w:left="0" w:right="-5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2) </w:t>
      </w:r>
      <w:r w:rsidRPr="004300D4">
        <w:rPr>
          <w:rFonts w:ascii="Times New Roman" w:hAnsi="Times New Roman"/>
          <w:sz w:val="28"/>
          <w:szCs w:val="28"/>
        </w:rPr>
        <w:t xml:space="preserve"> в паспорте программы строку таблицы </w:t>
      </w:r>
      <w:r w:rsidRPr="00212E9B">
        <w:rPr>
          <w:rFonts w:ascii="Times New Roman" w:hAnsi="Times New Roman"/>
          <w:sz w:val="28"/>
          <w:szCs w:val="28"/>
        </w:rPr>
        <w:t>«</w:t>
      </w:r>
      <w:r w:rsidRPr="00212E9B">
        <w:rPr>
          <w:rFonts w:ascii="Times New Roman" w:hAnsi="Times New Roman"/>
          <w:noProof/>
          <w:sz w:val="28"/>
        </w:rPr>
        <w:t>Объем и источники финансирования и возврат фи</w:t>
      </w:r>
      <w:r>
        <w:rPr>
          <w:rFonts w:ascii="Times New Roman" w:hAnsi="Times New Roman"/>
          <w:noProof/>
          <w:sz w:val="28"/>
        </w:rPr>
        <w:t>нансовых средств Программы</w:t>
      </w:r>
      <w:r w:rsidRPr="00212E9B">
        <w:rPr>
          <w:rFonts w:ascii="Times New Roman" w:hAnsi="Times New Roman"/>
          <w:sz w:val="28"/>
          <w:szCs w:val="28"/>
        </w:rPr>
        <w:t>»</w:t>
      </w:r>
      <w:r w:rsidRPr="004300D4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F028D" w:rsidRPr="00AB3BA9" w:rsidRDefault="002F028D" w:rsidP="002F028D">
      <w:pPr>
        <w:suppressAutoHyphens/>
        <w:ind w:right="283"/>
        <w:jc w:val="both"/>
        <w:rPr>
          <w:sz w:val="28"/>
          <w:szCs w:val="28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970"/>
        <w:gridCol w:w="7035"/>
      </w:tblGrid>
      <w:tr w:rsidR="002F028D" w:rsidRPr="009F0AC1" w:rsidTr="0071364C">
        <w:trPr>
          <w:cantSplit/>
          <w:trHeight w:val="3328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F028D" w:rsidRPr="00212E9B" w:rsidRDefault="002F028D" w:rsidP="0071364C">
            <w:pPr>
              <w:suppressAutoHyphens/>
              <w:autoSpaceDE w:val="0"/>
              <w:snapToGrid w:val="0"/>
              <w:rPr>
                <w:rFonts w:eastAsia="Arial"/>
                <w:sz w:val="28"/>
                <w:szCs w:val="28"/>
                <w:lang w:eastAsia="ar-SA"/>
              </w:rPr>
            </w:pPr>
            <w:r w:rsidRPr="00212E9B">
              <w:rPr>
                <w:noProof/>
                <w:sz w:val="28"/>
              </w:rPr>
              <w:t xml:space="preserve">Объеми источники финансирования и возврат финансовых средств Программы      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28D" w:rsidRDefault="002F028D" w:rsidP="0071364C">
            <w:pPr>
              <w:pStyle w:val="a3"/>
              <w:ind w:firstLine="372"/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Общий объем  финансирования Программы из средств бюджета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   Васьковского сельского поселения  Починковского района Смоленской области</w:t>
            </w:r>
            <w:r>
              <w:rPr>
                <w:rFonts w:ascii="Times New Roman" w:hAnsi="Times New Roman"/>
                <w:noProof/>
                <w:sz w:val="28"/>
              </w:rPr>
              <w:t xml:space="preserve"> всего –210,0 тыс. руб.  </w:t>
            </w:r>
          </w:p>
          <w:p w:rsidR="002F028D" w:rsidRDefault="002F028D" w:rsidP="0071364C">
            <w:pPr>
              <w:pStyle w:val="ab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12E9B">
              <w:rPr>
                <w:rFonts w:ascii="Times New Roman" w:hAnsi="Times New Roman"/>
                <w:noProof/>
                <w:sz w:val="28"/>
                <w:szCs w:val="28"/>
              </w:rPr>
              <w:t xml:space="preserve">в том числе по годам: </w:t>
            </w:r>
          </w:p>
          <w:p w:rsidR="002F028D" w:rsidRPr="00212E9B" w:rsidRDefault="002F028D" w:rsidP="0071364C">
            <w:pPr>
              <w:pStyle w:val="ab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12E9B">
              <w:rPr>
                <w:rFonts w:ascii="Times New Roman" w:hAnsi="Times New Roman"/>
                <w:noProof/>
                <w:sz w:val="28"/>
                <w:szCs w:val="28"/>
              </w:rPr>
              <w:t>2015год- 35,0 тыс.руб;</w:t>
            </w:r>
          </w:p>
          <w:p w:rsidR="002F028D" w:rsidRPr="00212E9B" w:rsidRDefault="002F028D" w:rsidP="0071364C">
            <w:pPr>
              <w:pStyle w:val="ab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12E9B">
              <w:rPr>
                <w:rFonts w:ascii="Times New Roman" w:hAnsi="Times New Roman"/>
                <w:noProof/>
                <w:sz w:val="28"/>
                <w:szCs w:val="28"/>
              </w:rPr>
              <w:t>2016год- 35,0 тыс.руб;</w:t>
            </w:r>
          </w:p>
          <w:p w:rsidR="002F028D" w:rsidRDefault="002F028D" w:rsidP="0071364C">
            <w:pPr>
              <w:pStyle w:val="ab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12E9B">
              <w:rPr>
                <w:rFonts w:ascii="Times New Roman" w:hAnsi="Times New Roman"/>
                <w:noProof/>
                <w:sz w:val="28"/>
                <w:szCs w:val="28"/>
              </w:rPr>
              <w:t xml:space="preserve">2017 год-35,0 тыс.руб.             </w:t>
            </w:r>
          </w:p>
          <w:p w:rsidR="002F028D" w:rsidRDefault="002F028D" w:rsidP="0071364C">
            <w:pPr>
              <w:pStyle w:val="ab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12E9B">
              <w:rPr>
                <w:rFonts w:ascii="Times New Roman" w:hAnsi="Times New Roman"/>
                <w:noProof/>
                <w:sz w:val="28"/>
                <w:szCs w:val="28"/>
              </w:rPr>
              <w:t xml:space="preserve">2018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>год- 35,0 тыс. руб.</w:t>
            </w:r>
          </w:p>
          <w:p w:rsidR="002F028D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 год-35,0 тыс.</w:t>
            </w:r>
            <w:r w:rsidRPr="00657E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2F028D" w:rsidRPr="00E65EDA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2020 год-35,0 тыс.</w:t>
            </w:r>
            <w:r w:rsidRPr="00657E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F028D" w:rsidRDefault="002F028D" w:rsidP="002F028D">
      <w:pPr>
        <w:suppressAutoHyphens/>
        <w:autoSpaceDE w:val="0"/>
        <w:jc w:val="center"/>
        <w:rPr>
          <w:b/>
          <w:sz w:val="28"/>
          <w:lang w:eastAsia="ar-SA"/>
        </w:rPr>
      </w:pPr>
    </w:p>
    <w:p w:rsidR="002F028D" w:rsidRPr="003B52F6" w:rsidRDefault="002F028D" w:rsidP="002F028D">
      <w:pPr>
        <w:widowControl w:val="0"/>
        <w:suppressAutoHyphens/>
        <w:autoSpaceDE w:val="0"/>
        <w:ind w:firstLine="560"/>
        <w:jc w:val="both"/>
        <w:rPr>
          <w:rFonts w:eastAsia="Lucida Sans Unicode" w:cs="Tahoma"/>
          <w:color w:val="000000"/>
          <w:kern w:val="2"/>
          <w:sz w:val="28"/>
          <w:szCs w:val="28"/>
        </w:rPr>
      </w:pPr>
    </w:p>
    <w:p w:rsidR="002F028D" w:rsidRDefault="002F028D" w:rsidP="002F028D">
      <w:pPr>
        <w:rPr>
          <w:rFonts w:eastAsia="Lucida Sans Unicode" w:cs="Tahoma"/>
          <w:kern w:val="2"/>
          <w:sz w:val="28"/>
          <w:szCs w:val="28"/>
        </w:rPr>
      </w:pPr>
      <w:r>
        <w:rPr>
          <w:rFonts w:eastAsia="Lucida Sans Unicode" w:cs="Tahoma"/>
          <w:kern w:val="2"/>
          <w:sz w:val="28"/>
          <w:szCs w:val="28"/>
        </w:rPr>
        <w:t xml:space="preserve">     3) в разделе 3:</w:t>
      </w:r>
    </w:p>
    <w:p w:rsidR="002F028D" w:rsidRPr="00AB3BA9" w:rsidRDefault="002F028D" w:rsidP="002F028D">
      <w:pPr>
        <w:rPr>
          <w:sz w:val="28"/>
          <w:szCs w:val="28"/>
          <w:lang w:eastAsia="ar-SA"/>
        </w:rPr>
      </w:pPr>
      <w:r>
        <w:rPr>
          <w:rFonts w:eastAsia="Lucida Sans Unicode" w:cs="Tahoma"/>
          <w:kern w:val="2"/>
          <w:sz w:val="28"/>
          <w:szCs w:val="28"/>
        </w:rPr>
        <w:lastRenderedPageBreak/>
        <w:t xml:space="preserve">     а) «</w:t>
      </w:r>
      <w:r w:rsidRPr="004300D4">
        <w:rPr>
          <w:sz w:val="28"/>
          <w:lang w:eastAsia="ar-SA"/>
        </w:rPr>
        <w:t>Обоснование ресурсного обеспечения программы»</w:t>
      </w:r>
      <w:r>
        <w:rPr>
          <w:sz w:val="28"/>
          <w:szCs w:val="28"/>
        </w:rPr>
        <w:t xml:space="preserve"> внести следующие изменения</w:t>
      </w:r>
      <w:r w:rsidRPr="004300D4">
        <w:rPr>
          <w:sz w:val="28"/>
          <w:szCs w:val="28"/>
        </w:rPr>
        <w:t>:</w:t>
      </w:r>
    </w:p>
    <w:p w:rsidR="002F028D" w:rsidRPr="00F9356E" w:rsidRDefault="002F028D" w:rsidP="002F028D">
      <w:pPr>
        <w:suppressAutoHyphens/>
        <w:autoSpaceDE w:val="0"/>
        <w:ind w:firstLine="540"/>
        <w:jc w:val="both"/>
        <w:rPr>
          <w:rFonts w:eastAsia="Arial" w:cs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 xml:space="preserve">Общий </w:t>
      </w:r>
      <w:r w:rsidRPr="006A0E20">
        <w:rPr>
          <w:rFonts w:eastAsia="Arial"/>
          <w:sz w:val="28"/>
          <w:szCs w:val="28"/>
          <w:lang w:eastAsia="ar-SA"/>
        </w:rPr>
        <w:t>объем  финансирования  Программы  составляет</w:t>
      </w:r>
      <w:r w:rsidRPr="006A0E20">
        <w:rPr>
          <w:rFonts w:eastAsia="Arial"/>
          <w:sz w:val="28"/>
          <w:szCs w:val="28"/>
          <w:lang w:eastAsia="ar-SA"/>
        </w:rPr>
        <w:br/>
      </w:r>
      <w:r>
        <w:rPr>
          <w:rFonts w:eastAsia="Arial"/>
          <w:sz w:val="28"/>
          <w:szCs w:val="28"/>
          <w:lang w:eastAsia="ar-SA"/>
        </w:rPr>
        <w:t>210,0 тыс.</w:t>
      </w:r>
      <w:r w:rsidRPr="006A0E20">
        <w:rPr>
          <w:rFonts w:eastAsia="Arial"/>
          <w:sz w:val="28"/>
          <w:szCs w:val="28"/>
          <w:lang w:eastAsia="ar-SA"/>
        </w:rPr>
        <w:t xml:space="preserve"> руб.</w:t>
      </w:r>
      <w:r>
        <w:rPr>
          <w:rFonts w:eastAsia="Arial" w:cs="Arial"/>
          <w:sz w:val="28"/>
          <w:szCs w:val="28"/>
          <w:lang w:eastAsia="ar-SA"/>
        </w:rPr>
        <w:t xml:space="preserve"> за </w:t>
      </w:r>
      <w:r w:rsidRPr="00F9356E">
        <w:rPr>
          <w:rFonts w:eastAsia="Arial" w:cs="Arial"/>
          <w:sz w:val="28"/>
          <w:szCs w:val="28"/>
          <w:lang w:eastAsia="ar-SA"/>
        </w:rPr>
        <w:t>счет  средств</w:t>
      </w:r>
      <w:r>
        <w:rPr>
          <w:rFonts w:eastAsia="Arial" w:cs="Arial"/>
          <w:sz w:val="28"/>
          <w:szCs w:val="28"/>
          <w:lang w:eastAsia="ar-SA"/>
        </w:rPr>
        <w:t xml:space="preserve"> бюджета  Вась</w:t>
      </w:r>
      <w:r w:rsidRPr="00F9356E">
        <w:rPr>
          <w:rFonts w:eastAsia="Arial" w:cs="Arial"/>
          <w:sz w:val="28"/>
          <w:szCs w:val="28"/>
          <w:lang w:eastAsia="ar-SA"/>
        </w:rPr>
        <w:t xml:space="preserve">ковского сельского поселения Починковского района Смоленской  области. </w:t>
      </w:r>
    </w:p>
    <w:p w:rsidR="002F028D" w:rsidRDefault="002F028D" w:rsidP="002F028D">
      <w:pPr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 w:rsidRPr="00F9356E">
        <w:rPr>
          <w:sz w:val="28"/>
          <w:szCs w:val="28"/>
          <w:lang w:eastAsia="ar-SA"/>
        </w:rPr>
        <w:t xml:space="preserve">В том числе по годам:  </w:t>
      </w:r>
    </w:p>
    <w:p w:rsidR="002F028D" w:rsidRPr="00F9356E" w:rsidRDefault="002F028D" w:rsidP="002F028D">
      <w:pPr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2015 год - 35,</w:t>
      </w:r>
      <w:r w:rsidRPr="00F9356E">
        <w:rPr>
          <w:sz w:val="28"/>
          <w:szCs w:val="28"/>
          <w:lang w:eastAsia="ar-SA"/>
        </w:rPr>
        <w:t>0 тыс. рублей;</w:t>
      </w:r>
    </w:p>
    <w:p w:rsidR="002F028D" w:rsidRPr="00F9356E" w:rsidRDefault="002F028D" w:rsidP="002F028D">
      <w:pPr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2016 год - 35,0 тыс</w:t>
      </w:r>
      <w:proofErr w:type="gramStart"/>
      <w:r>
        <w:rPr>
          <w:sz w:val="28"/>
          <w:szCs w:val="28"/>
          <w:lang w:eastAsia="ar-SA"/>
        </w:rPr>
        <w:t>.</w:t>
      </w:r>
      <w:r w:rsidRPr="00F9356E">
        <w:rPr>
          <w:sz w:val="28"/>
          <w:szCs w:val="28"/>
          <w:lang w:eastAsia="ar-SA"/>
        </w:rPr>
        <w:t>р</w:t>
      </w:r>
      <w:proofErr w:type="gramEnd"/>
      <w:r w:rsidRPr="00F9356E">
        <w:rPr>
          <w:sz w:val="28"/>
          <w:szCs w:val="28"/>
          <w:lang w:eastAsia="ar-SA"/>
        </w:rPr>
        <w:t>ублей;</w:t>
      </w:r>
    </w:p>
    <w:p w:rsidR="002F028D" w:rsidRPr="00F9356E" w:rsidRDefault="002F028D" w:rsidP="002F028D">
      <w:pPr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2017 год -</w:t>
      </w:r>
      <w:r w:rsidRPr="00F9356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35,0 </w:t>
      </w:r>
      <w:r w:rsidRPr="00F9356E">
        <w:rPr>
          <w:sz w:val="28"/>
          <w:szCs w:val="28"/>
          <w:lang w:eastAsia="ar-SA"/>
        </w:rPr>
        <w:t>тыс. рублей;</w:t>
      </w:r>
    </w:p>
    <w:p w:rsidR="002F028D" w:rsidRPr="00F9356E" w:rsidRDefault="002F028D" w:rsidP="002F028D">
      <w:pPr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 w:rsidRPr="00F9356E">
        <w:rPr>
          <w:sz w:val="28"/>
          <w:szCs w:val="28"/>
          <w:lang w:eastAsia="ar-SA"/>
        </w:rPr>
        <w:t xml:space="preserve">  2018 год </w:t>
      </w:r>
      <w:r>
        <w:rPr>
          <w:sz w:val="28"/>
          <w:szCs w:val="28"/>
          <w:lang w:eastAsia="ar-SA"/>
        </w:rPr>
        <w:t>-</w:t>
      </w:r>
      <w:r w:rsidRPr="00F9356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35,0 </w:t>
      </w:r>
      <w:r w:rsidRPr="00F9356E">
        <w:rPr>
          <w:sz w:val="28"/>
          <w:szCs w:val="28"/>
          <w:lang w:eastAsia="ar-SA"/>
        </w:rPr>
        <w:t>тыс. рублей;</w:t>
      </w:r>
    </w:p>
    <w:p w:rsidR="002F028D" w:rsidRDefault="002F028D" w:rsidP="002F028D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2019 год - 35,0 </w:t>
      </w:r>
      <w:r w:rsidRPr="00F9356E">
        <w:rPr>
          <w:sz w:val="28"/>
          <w:szCs w:val="28"/>
          <w:lang w:eastAsia="ar-SA"/>
        </w:rPr>
        <w:t>тыс. рублей</w:t>
      </w:r>
      <w:r>
        <w:rPr>
          <w:sz w:val="28"/>
          <w:szCs w:val="28"/>
          <w:lang w:eastAsia="ar-SA"/>
        </w:rPr>
        <w:t>;</w:t>
      </w:r>
    </w:p>
    <w:p w:rsidR="002F028D" w:rsidRPr="00E65EDA" w:rsidRDefault="002F028D" w:rsidP="002F028D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2020 год - 35,0 </w:t>
      </w:r>
      <w:r w:rsidRPr="00F9356E">
        <w:rPr>
          <w:sz w:val="28"/>
          <w:szCs w:val="28"/>
          <w:lang w:eastAsia="ar-SA"/>
        </w:rPr>
        <w:t>тыс. рублей</w:t>
      </w:r>
      <w:r>
        <w:rPr>
          <w:sz w:val="28"/>
          <w:szCs w:val="28"/>
          <w:lang w:eastAsia="ar-SA"/>
        </w:rPr>
        <w:t>.</w:t>
      </w:r>
    </w:p>
    <w:p w:rsidR="002F028D" w:rsidRPr="00311EEE" w:rsidRDefault="002F028D" w:rsidP="002F028D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  <w:t xml:space="preserve">      б)</w:t>
      </w:r>
      <w:r w:rsidRPr="00311EEE"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  <w:t xml:space="preserve"> «</w:t>
      </w:r>
      <w:r w:rsidRPr="00311EEE">
        <w:rPr>
          <w:rFonts w:ascii="Times New Roman" w:hAnsi="Times New Roman"/>
          <w:sz w:val="28"/>
          <w:szCs w:val="28"/>
        </w:rPr>
        <w:t xml:space="preserve">Объемы финансирования по обеспечению выполнения мероприятий Программы по этапам действия программы и в разрезе </w:t>
      </w:r>
      <w:proofErr w:type="spellStart"/>
      <w:r w:rsidRPr="00311EEE">
        <w:rPr>
          <w:rFonts w:ascii="Times New Roman" w:hAnsi="Times New Roman"/>
          <w:sz w:val="28"/>
          <w:szCs w:val="28"/>
        </w:rPr>
        <w:t>ресурсоснабжающих</w:t>
      </w:r>
      <w:proofErr w:type="spellEnd"/>
      <w:r w:rsidRPr="00311EEE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</w:t>
      </w:r>
      <w:r w:rsidRPr="00311EEE">
        <w:rPr>
          <w:rFonts w:ascii="Times New Roman" w:hAnsi="Times New Roman"/>
          <w:sz w:val="28"/>
          <w:szCs w:val="28"/>
        </w:rPr>
        <w:t xml:space="preserve"> </w:t>
      </w:r>
    </w:p>
    <w:p w:rsidR="002F028D" w:rsidRDefault="002F028D" w:rsidP="002F028D">
      <w:pPr>
        <w:rPr>
          <w:sz w:val="28"/>
          <w:szCs w:val="28"/>
        </w:rPr>
      </w:pPr>
      <w:r>
        <w:rPr>
          <w:sz w:val="28"/>
          <w:szCs w:val="28"/>
        </w:rPr>
        <w:t>внести следующие изменения</w:t>
      </w:r>
      <w:r w:rsidRPr="004300D4">
        <w:rPr>
          <w:sz w:val="28"/>
          <w:szCs w:val="28"/>
        </w:rPr>
        <w:t>:</w:t>
      </w:r>
    </w:p>
    <w:p w:rsidR="002F028D" w:rsidRDefault="002F028D" w:rsidP="002F028D">
      <w:pPr>
        <w:rPr>
          <w:sz w:val="28"/>
          <w:szCs w:val="28"/>
          <w:lang w:eastAsia="ar-SA"/>
        </w:rPr>
      </w:pPr>
    </w:p>
    <w:tbl>
      <w:tblPr>
        <w:tblW w:w="11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00"/>
        <w:gridCol w:w="1297"/>
        <w:gridCol w:w="1163"/>
        <w:gridCol w:w="1260"/>
        <w:gridCol w:w="1260"/>
        <w:gridCol w:w="1260"/>
        <w:gridCol w:w="1260"/>
        <w:gridCol w:w="1260"/>
        <w:gridCol w:w="1027"/>
      </w:tblGrid>
      <w:tr w:rsidR="002F028D" w:rsidRPr="009C7EF9" w:rsidTr="0071364C">
        <w:tc>
          <w:tcPr>
            <w:tcW w:w="1500" w:type="dxa"/>
            <w:vMerge w:val="restart"/>
            <w:shd w:val="clear" w:color="auto" w:fill="auto"/>
            <w:vAlign w:val="center"/>
          </w:tcPr>
          <w:p w:rsidR="002F028D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11EEE">
              <w:rPr>
                <w:rFonts w:ascii="Times New Roman" w:hAnsi="Times New Roman"/>
                <w:sz w:val="28"/>
                <w:szCs w:val="28"/>
              </w:rPr>
              <w:t xml:space="preserve">Года (период действия </w:t>
            </w: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Програм</w:t>
            </w:r>
            <w:proofErr w:type="spellEnd"/>
            <w:proofErr w:type="gramEnd"/>
          </w:p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мы)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Всего,</w:t>
            </w:r>
          </w:p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311EEE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311EEE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7463" w:type="dxa"/>
            <w:gridSpan w:val="6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числе</w:t>
            </w:r>
            <w:proofErr w:type="gramStart"/>
            <w:r w:rsidRPr="00311EEE">
              <w:rPr>
                <w:rFonts w:ascii="Times New Roman" w:hAnsi="Times New Roman"/>
                <w:sz w:val="28"/>
                <w:szCs w:val="28"/>
              </w:rPr>
              <w:t>,т</w:t>
            </w:r>
            <w:proofErr w:type="gramEnd"/>
            <w:r w:rsidRPr="00311EEE">
              <w:rPr>
                <w:rFonts w:ascii="Times New Roman" w:hAnsi="Times New Roman"/>
                <w:sz w:val="28"/>
                <w:szCs w:val="28"/>
              </w:rPr>
              <w:t>ыс</w:t>
            </w:r>
            <w:proofErr w:type="spellEnd"/>
            <w:r w:rsidRPr="00311EEE">
              <w:rPr>
                <w:rFonts w:ascii="Times New Roman" w:hAnsi="Times New Roman"/>
                <w:sz w:val="28"/>
                <w:szCs w:val="28"/>
              </w:rPr>
              <w:t>. руб.</w:t>
            </w: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028D" w:rsidRPr="00B2264F" w:rsidRDefault="002F028D" w:rsidP="0071364C">
            <w:pPr>
              <w:jc w:val="center"/>
            </w:pPr>
          </w:p>
        </w:tc>
      </w:tr>
      <w:tr w:rsidR="002F028D" w:rsidRPr="009C7EF9" w:rsidTr="0071364C">
        <w:trPr>
          <w:gridAfter w:val="1"/>
          <w:wAfter w:w="1027" w:type="dxa"/>
        </w:trPr>
        <w:tc>
          <w:tcPr>
            <w:tcW w:w="1500" w:type="dxa"/>
            <w:vMerge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2F028D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электро-снаб</w:t>
            </w:r>
            <w:proofErr w:type="spellEnd"/>
          </w:p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жение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тепло-</w:t>
            </w:r>
          </w:p>
          <w:p w:rsidR="002F028D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снабже</w:t>
            </w:r>
            <w:proofErr w:type="spellEnd"/>
          </w:p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газо</w:t>
            </w:r>
            <w:proofErr w:type="spellEnd"/>
            <w:r w:rsidRPr="00311EEE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2F028D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снабже</w:t>
            </w:r>
            <w:proofErr w:type="spellEnd"/>
          </w:p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водо</w:t>
            </w:r>
            <w:proofErr w:type="spellEnd"/>
            <w:r w:rsidRPr="00311EEE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2F028D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снабже</w:t>
            </w:r>
            <w:proofErr w:type="spellEnd"/>
          </w:p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водо</w:t>
            </w:r>
            <w:proofErr w:type="spellEnd"/>
          </w:p>
          <w:p w:rsidR="002F028D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отведе</w:t>
            </w:r>
            <w:proofErr w:type="spellEnd"/>
          </w:p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сбор и утилизация ТБО</w:t>
            </w:r>
          </w:p>
        </w:tc>
      </w:tr>
      <w:tr w:rsidR="002F028D" w:rsidRPr="009C7EF9" w:rsidTr="0071364C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F028D" w:rsidRPr="009C7EF9" w:rsidTr="0071364C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F028D" w:rsidRPr="009C7EF9" w:rsidTr="0071364C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11EEE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F028D" w:rsidRPr="009C7EF9" w:rsidTr="0071364C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11EEE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F028D" w:rsidRPr="009C7EF9" w:rsidTr="0071364C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11EEE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F028D" w:rsidRPr="009C7EF9" w:rsidTr="0071364C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2F028D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F028D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2F028D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Default="002F028D" w:rsidP="0071364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F028D" w:rsidRPr="009C7EF9" w:rsidTr="0071364C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  <w:r w:rsidRPr="00311EEE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  <w:r w:rsidRPr="00311EEE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311EEE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28D" w:rsidRPr="00311EEE" w:rsidRDefault="002F028D" w:rsidP="0071364C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EEE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2F028D" w:rsidRDefault="002F028D" w:rsidP="002F028D">
      <w:pPr>
        <w:tabs>
          <w:tab w:val="left" w:pos="3615"/>
        </w:tabs>
        <w:suppressAutoHyphens/>
        <w:ind w:firstLine="360"/>
        <w:rPr>
          <w:sz w:val="28"/>
          <w:szCs w:val="28"/>
          <w:lang w:eastAsia="ar-SA"/>
        </w:rPr>
      </w:pPr>
    </w:p>
    <w:p w:rsidR="002F028D" w:rsidRPr="00FB453C" w:rsidRDefault="002F028D" w:rsidP="002F028D">
      <w:pPr>
        <w:ind w:left="1080" w:right="-1" w:firstLine="720"/>
        <w:jc w:val="both"/>
        <w:rPr>
          <w:sz w:val="28"/>
        </w:rPr>
      </w:pPr>
    </w:p>
    <w:p w:rsidR="002F028D" w:rsidRPr="00AC627D" w:rsidRDefault="002F028D" w:rsidP="002F028D">
      <w:pPr>
        <w:pStyle w:val="ab"/>
        <w:rPr>
          <w:rFonts w:ascii="Times New Roman" w:hAnsi="Times New Roman"/>
          <w:sz w:val="28"/>
          <w:szCs w:val="28"/>
        </w:rPr>
      </w:pPr>
      <w:r w:rsidRPr="00AC627D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AC627D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AC627D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2F028D" w:rsidRPr="00FF5CEE" w:rsidRDefault="002F028D" w:rsidP="002F028D">
      <w:pPr>
        <w:tabs>
          <w:tab w:val="left" w:pos="540"/>
          <w:tab w:val="left" w:pos="10205"/>
        </w:tabs>
        <w:suppressAutoHyphens/>
        <w:autoSpaceDE w:val="0"/>
        <w:ind w:right="-55"/>
        <w:jc w:val="both"/>
        <w:rPr>
          <w:spacing w:val="2"/>
          <w:sz w:val="28"/>
          <w:szCs w:val="28"/>
          <w:lang w:eastAsia="ar-SA"/>
        </w:rPr>
      </w:pPr>
      <w:r>
        <w:rPr>
          <w:spacing w:val="2"/>
          <w:sz w:val="28"/>
          <w:szCs w:val="28"/>
          <w:lang w:eastAsia="ar-SA"/>
        </w:rPr>
        <w:t>3.</w:t>
      </w:r>
      <w:proofErr w:type="gramStart"/>
      <w:r w:rsidRPr="00FF5CEE">
        <w:rPr>
          <w:spacing w:val="2"/>
          <w:sz w:val="28"/>
          <w:szCs w:val="28"/>
          <w:lang w:eastAsia="ar-SA"/>
        </w:rPr>
        <w:t>Контроль за</w:t>
      </w:r>
      <w:proofErr w:type="gramEnd"/>
      <w:r w:rsidRPr="00FF5CEE">
        <w:rPr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2F028D" w:rsidRPr="004300D4" w:rsidRDefault="002F028D" w:rsidP="002F028D">
      <w:pPr>
        <w:tabs>
          <w:tab w:val="left" w:pos="540"/>
          <w:tab w:val="left" w:pos="10205"/>
        </w:tabs>
        <w:suppressAutoHyphens/>
        <w:ind w:right="-55"/>
        <w:jc w:val="both"/>
        <w:rPr>
          <w:sz w:val="28"/>
          <w:lang w:eastAsia="ar-SA"/>
        </w:rPr>
      </w:pPr>
    </w:p>
    <w:p w:rsidR="002F028D" w:rsidRDefault="002F028D" w:rsidP="002F028D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  <w:r w:rsidRPr="00DA6902">
        <w:rPr>
          <w:sz w:val="28"/>
          <w:szCs w:val="28"/>
          <w:lang w:eastAsia="ar-SA"/>
        </w:rPr>
        <w:t xml:space="preserve">Глава муниципального образования   </w:t>
      </w:r>
    </w:p>
    <w:p w:rsidR="00E47946" w:rsidRDefault="00E47946" w:rsidP="00E47946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  <w:r w:rsidRPr="00DA6902">
        <w:rPr>
          <w:sz w:val="28"/>
          <w:szCs w:val="28"/>
          <w:lang w:eastAsia="ar-SA"/>
        </w:rPr>
        <w:t xml:space="preserve">Глава муниципального образования   </w:t>
      </w:r>
    </w:p>
    <w:p w:rsidR="00E47946" w:rsidRDefault="00E47946" w:rsidP="00E47946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Вась</w:t>
      </w:r>
      <w:r w:rsidRPr="00DA6902">
        <w:rPr>
          <w:sz w:val="28"/>
          <w:szCs w:val="28"/>
          <w:lang w:eastAsia="ar-SA"/>
        </w:rPr>
        <w:t>ковского сельского поселения</w:t>
      </w:r>
    </w:p>
    <w:p w:rsidR="00E47946" w:rsidRPr="00AC627D" w:rsidRDefault="00E47946" w:rsidP="00E47946">
      <w:pPr>
        <w:keepNext/>
        <w:suppressAutoHyphens/>
        <w:jc w:val="both"/>
        <w:outlineLvl w:val="6"/>
        <w:rPr>
          <w:sz w:val="28"/>
          <w:szCs w:val="20"/>
          <w:lang w:eastAsia="ar-SA"/>
        </w:rPr>
      </w:pPr>
      <w:r w:rsidRPr="00DA6902">
        <w:rPr>
          <w:sz w:val="28"/>
          <w:szCs w:val="28"/>
          <w:lang w:eastAsia="ar-SA"/>
        </w:rPr>
        <w:t>Починковского  района</w:t>
      </w:r>
      <w:r>
        <w:rPr>
          <w:sz w:val="28"/>
          <w:szCs w:val="20"/>
          <w:lang w:eastAsia="ar-SA"/>
        </w:rPr>
        <w:t xml:space="preserve">  </w:t>
      </w:r>
      <w:r w:rsidRPr="00AB3BA9">
        <w:rPr>
          <w:sz w:val="28"/>
          <w:szCs w:val="28"/>
          <w:lang w:eastAsia="ar-SA"/>
        </w:rPr>
        <w:t xml:space="preserve">Смоленской области                   </w:t>
      </w:r>
      <w:r w:rsidR="0071364C">
        <w:rPr>
          <w:sz w:val="28"/>
          <w:szCs w:val="28"/>
          <w:lang w:eastAsia="ar-SA"/>
        </w:rPr>
        <w:t xml:space="preserve">                  </w:t>
      </w:r>
      <w:r w:rsidRPr="00AB3BA9">
        <w:rPr>
          <w:sz w:val="28"/>
          <w:szCs w:val="28"/>
          <w:lang w:eastAsia="ar-SA"/>
        </w:rPr>
        <w:t xml:space="preserve">   </w:t>
      </w:r>
      <w:r>
        <w:rPr>
          <w:sz w:val="28"/>
          <w:szCs w:val="28"/>
          <w:lang w:eastAsia="ar-SA"/>
        </w:rPr>
        <w:t>Г.И.Королев</w:t>
      </w:r>
    </w:p>
    <w:p w:rsidR="00F5705C" w:rsidRDefault="00F5705C" w:rsidP="00E47946">
      <w:pPr>
        <w:suppressAutoHyphens/>
      </w:pPr>
    </w:p>
    <w:p w:rsidR="003D53AE" w:rsidRDefault="003D53AE"/>
    <w:p w:rsidR="00C35D0E" w:rsidRDefault="00C35D0E"/>
    <w:p w:rsidR="003D53AE" w:rsidRDefault="003D53AE"/>
    <w:p w:rsidR="003D53AE" w:rsidRDefault="003D53AE"/>
    <w:p w:rsidR="003D53AE" w:rsidRDefault="003D53AE"/>
    <w:p w:rsidR="003D53AE" w:rsidRDefault="003D53AE"/>
    <w:p w:rsidR="000A2A33" w:rsidRDefault="000A2A33"/>
    <w:sectPr w:rsidR="000A2A33" w:rsidSect="00EF0A15">
      <w:pgSz w:w="11906" w:h="16838"/>
      <w:pgMar w:top="851" w:right="567" w:bottom="568" w:left="1134" w:header="397" w:footer="397" w:gutter="0"/>
      <w:cols w:space="425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DDE" w:rsidRDefault="00D52DDE">
      <w:r>
        <w:separator/>
      </w:r>
    </w:p>
  </w:endnote>
  <w:endnote w:type="continuationSeparator" w:id="0">
    <w:p w:rsidR="00D52DDE" w:rsidRDefault="00D52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DDE" w:rsidRDefault="00D52DDE">
      <w:r>
        <w:separator/>
      </w:r>
    </w:p>
  </w:footnote>
  <w:footnote w:type="continuationSeparator" w:id="0">
    <w:p w:rsidR="00D52DDE" w:rsidRDefault="00D52D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F76C55"/>
    <w:multiLevelType w:val="hybridMultilevel"/>
    <w:tmpl w:val="37DC4466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B4679FF"/>
    <w:multiLevelType w:val="multilevel"/>
    <w:tmpl w:val="0270EF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347"/>
        </w:tabs>
        <w:ind w:left="134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041"/>
        </w:tabs>
        <w:ind w:left="4041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5028"/>
        </w:tabs>
        <w:ind w:left="502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375"/>
        </w:tabs>
        <w:ind w:left="637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362"/>
        </w:tabs>
        <w:ind w:left="736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709"/>
        </w:tabs>
        <w:ind w:left="8709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0056"/>
        </w:tabs>
        <w:ind w:left="10056" w:hanging="2160"/>
      </w:pPr>
      <w:rPr>
        <w:rFonts w:hint="default"/>
        <w:u w:val="none"/>
      </w:rPr>
    </w:lvl>
  </w:abstractNum>
  <w:abstractNum w:abstractNumId="4">
    <w:nsid w:val="5D8C04FC"/>
    <w:multiLevelType w:val="hybridMultilevel"/>
    <w:tmpl w:val="E1204496"/>
    <w:lvl w:ilvl="0" w:tplc="71EA9D30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5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57"/>
  <w:drawingGridVerticalSpacing w:val="136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DC9"/>
    <w:rsid w:val="00017637"/>
    <w:rsid w:val="00097C54"/>
    <w:rsid w:val="000A2A33"/>
    <w:rsid w:val="000B4A63"/>
    <w:rsid w:val="001548CE"/>
    <w:rsid w:val="00182CA7"/>
    <w:rsid w:val="00187236"/>
    <w:rsid w:val="00192D06"/>
    <w:rsid w:val="00192DB3"/>
    <w:rsid w:val="001A7880"/>
    <w:rsid w:val="002221E9"/>
    <w:rsid w:val="00250FBA"/>
    <w:rsid w:val="002733C9"/>
    <w:rsid w:val="00281F79"/>
    <w:rsid w:val="00297965"/>
    <w:rsid w:val="002C481F"/>
    <w:rsid w:val="002C7E64"/>
    <w:rsid w:val="002F028D"/>
    <w:rsid w:val="003D53AE"/>
    <w:rsid w:val="003E1CE8"/>
    <w:rsid w:val="003F1178"/>
    <w:rsid w:val="004446F9"/>
    <w:rsid w:val="004771C8"/>
    <w:rsid w:val="004A195D"/>
    <w:rsid w:val="004A5288"/>
    <w:rsid w:val="004B7302"/>
    <w:rsid w:val="004C4196"/>
    <w:rsid w:val="004E1BF0"/>
    <w:rsid w:val="00521604"/>
    <w:rsid w:val="0060148C"/>
    <w:rsid w:val="0063464C"/>
    <w:rsid w:val="006F7163"/>
    <w:rsid w:val="0071364C"/>
    <w:rsid w:val="007654FC"/>
    <w:rsid w:val="007B760E"/>
    <w:rsid w:val="007C7DC9"/>
    <w:rsid w:val="00810BAD"/>
    <w:rsid w:val="00873DB7"/>
    <w:rsid w:val="008A3A23"/>
    <w:rsid w:val="008B0EB5"/>
    <w:rsid w:val="008B21B5"/>
    <w:rsid w:val="00910AF7"/>
    <w:rsid w:val="00953A8E"/>
    <w:rsid w:val="009B2408"/>
    <w:rsid w:val="00A42C37"/>
    <w:rsid w:val="00A52561"/>
    <w:rsid w:val="00A54D69"/>
    <w:rsid w:val="00A55FD9"/>
    <w:rsid w:val="00B965A8"/>
    <w:rsid w:val="00C35D0E"/>
    <w:rsid w:val="00C67848"/>
    <w:rsid w:val="00CD44A4"/>
    <w:rsid w:val="00D52CD8"/>
    <w:rsid w:val="00D52DDE"/>
    <w:rsid w:val="00D95092"/>
    <w:rsid w:val="00DC2C22"/>
    <w:rsid w:val="00DD504F"/>
    <w:rsid w:val="00DF0C11"/>
    <w:rsid w:val="00E422C1"/>
    <w:rsid w:val="00E47946"/>
    <w:rsid w:val="00E722CE"/>
    <w:rsid w:val="00EF0A15"/>
    <w:rsid w:val="00F41090"/>
    <w:rsid w:val="00F5705C"/>
    <w:rsid w:val="00FA6706"/>
    <w:rsid w:val="00FD1768"/>
    <w:rsid w:val="00FF5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D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C7DC9"/>
    <w:pPr>
      <w:widowControl w:val="0"/>
      <w:spacing w:before="108" w:after="108"/>
      <w:jc w:val="center"/>
      <w:outlineLvl w:val="0"/>
    </w:pPr>
    <w:rPr>
      <w:rFonts w:ascii="Arial" w:hAnsi="Arial"/>
      <w:b/>
      <w:color w:val="000080"/>
      <w:sz w:val="20"/>
      <w:szCs w:val="20"/>
    </w:rPr>
  </w:style>
  <w:style w:type="paragraph" w:styleId="3">
    <w:name w:val="heading 3"/>
    <w:basedOn w:val="a"/>
    <w:next w:val="a"/>
    <w:qFormat/>
    <w:rsid w:val="007C7DC9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7DC9"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link w:val="50"/>
    <w:semiHidden/>
    <w:unhideWhenUsed/>
    <w:qFormat/>
    <w:rsid w:val="00F5705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5705C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7C7DC9"/>
    <w:pPr>
      <w:widowControl w:val="0"/>
      <w:jc w:val="both"/>
    </w:pPr>
    <w:rPr>
      <w:rFonts w:ascii="Courier New" w:hAnsi="Courier New"/>
      <w:sz w:val="20"/>
      <w:szCs w:val="20"/>
    </w:rPr>
  </w:style>
  <w:style w:type="paragraph" w:styleId="a4">
    <w:name w:val="header"/>
    <w:basedOn w:val="a"/>
    <w:rsid w:val="007C7DC9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C7DC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basedOn w:val="a0"/>
    <w:rsid w:val="007C7DC9"/>
  </w:style>
  <w:style w:type="paragraph" w:styleId="a7">
    <w:name w:val="Body Text Indent"/>
    <w:basedOn w:val="a"/>
    <w:rsid w:val="007C7DC9"/>
    <w:pPr>
      <w:spacing w:after="120"/>
      <w:ind w:left="283"/>
    </w:pPr>
  </w:style>
  <w:style w:type="paragraph" w:styleId="a8">
    <w:name w:val="Title"/>
    <w:basedOn w:val="a"/>
    <w:qFormat/>
    <w:rsid w:val="007C7DC9"/>
    <w:pPr>
      <w:jc w:val="center"/>
    </w:pPr>
    <w:rPr>
      <w:b/>
      <w:szCs w:val="20"/>
    </w:rPr>
  </w:style>
  <w:style w:type="paragraph" w:customStyle="1" w:styleId="ConsPlusTitle">
    <w:name w:val="ConsPlusTitle"/>
    <w:rsid w:val="007C7DC9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HTML">
    <w:name w:val="HTML Preformatted"/>
    <w:basedOn w:val="a"/>
    <w:link w:val="HTML0"/>
    <w:rsid w:val="007C7D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Body Text"/>
    <w:basedOn w:val="a"/>
    <w:link w:val="aa"/>
    <w:rsid w:val="00E422C1"/>
    <w:pPr>
      <w:spacing w:after="120"/>
    </w:pPr>
  </w:style>
  <w:style w:type="character" w:customStyle="1" w:styleId="aa">
    <w:name w:val="Основной текст Знак"/>
    <w:basedOn w:val="a0"/>
    <w:link w:val="a9"/>
    <w:rsid w:val="00E422C1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F5705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semiHidden/>
    <w:rsid w:val="00F5705C"/>
    <w:rPr>
      <w:rFonts w:ascii="Calibri" w:eastAsia="Times New Roman" w:hAnsi="Calibri" w:cs="Times New Roman"/>
      <w:sz w:val="24"/>
      <w:szCs w:val="24"/>
    </w:rPr>
  </w:style>
  <w:style w:type="paragraph" w:customStyle="1" w:styleId="ConsPlusNormal">
    <w:name w:val="ConsPlusNormal"/>
    <w:rsid w:val="004771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 Spacing"/>
    <w:uiPriority w:val="1"/>
    <w:qFormat/>
    <w:rsid w:val="00D95092"/>
    <w:rPr>
      <w:rFonts w:ascii="Calibri" w:eastAsia="Calibri" w:hAnsi="Calibri"/>
      <w:sz w:val="22"/>
      <w:szCs w:val="22"/>
      <w:lang w:eastAsia="en-US"/>
    </w:rPr>
  </w:style>
  <w:style w:type="paragraph" w:styleId="ac">
    <w:name w:val="footnote text"/>
    <w:basedOn w:val="a"/>
    <w:link w:val="ad"/>
    <w:unhideWhenUsed/>
    <w:rsid w:val="00D95092"/>
    <w:pPr>
      <w:suppressAutoHyphens/>
    </w:pPr>
    <w:rPr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95092"/>
    <w:rPr>
      <w:lang w:eastAsia="ar-SA"/>
    </w:rPr>
  </w:style>
  <w:style w:type="character" w:customStyle="1" w:styleId="ae">
    <w:name w:val="Символ сноски"/>
    <w:basedOn w:val="a0"/>
    <w:rsid w:val="00D95092"/>
    <w:rPr>
      <w:vertAlign w:val="superscript"/>
    </w:rPr>
  </w:style>
  <w:style w:type="paragraph" w:styleId="af">
    <w:name w:val="Balloon Text"/>
    <w:basedOn w:val="a"/>
    <w:link w:val="af0"/>
    <w:uiPriority w:val="99"/>
    <w:unhideWhenUsed/>
    <w:rsid w:val="00D95092"/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rsid w:val="00D95092"/>
    <w:rPr>
      <w:rFonts w:ascii="Tahoma" w:eastAsia="Calibri" w:hAnsi="Tahoma" w:cs="Tahoma"/>
      <w:sz w:val="16"/>
      <w:szCs w:val="16"/>
      <w:lang w:eastAsia="en-US"/>
    </w:rPr>
  </w:style>
  <w:style w:type="paragraph" w:styleId="af1">
    <w:name w:val="List Paragraph"/>
    <w:basedOn w:val="a"/>
    <w:uiPriority w:val="34"/>
    <w:qFormat/>
    <w:rsid w:val="00D950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D95092"/>
    <w:rPr>
      <w:rFonts w:ascii="Arial" w:hAnsi="Arial"/>
      <w:b/>
      <w:color w:val="000080"/>
    </w:rPr>
  </w:style>
  <w:style w:type="character" w:customStyle="1" w:styleId="HTML0">
    <w:name w:val="Стандартный HTML Знак"/>
    <w:basedOn w:val="a0"/>
    <w:link w:val="HTML"/>
    <w:rsid w:val="00D95092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EE8E2-A024-43F6-9CE4-2BF8A6B12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Бурнусова Т.С.</dc:creator>
  <cp:lastModifiedBy>RePack by SPecialiST</cp:lastModifiedBy>
  <cp:revision>6</cp:revision>
  <cp:lastPrinted>2018-09-26T10:19:00Z</cp:lastPrinted>
  <dcterms:created xsi:type="dcterms:W3CDTF">2018-09-26T10:04:00Z</dcterms:created>
  <dcterms:modified xsi:type="dcterms:W3CDTF">2018-11-13T09:34:00Z</dcterms:modified>
</cp:coreProperties>
</file>